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/>
        <w:jc w:val="center"/>
        <w:rPr>
          <w:rFonts w:hint="eastAsia" w:ascii="黑体" w:hAnsi="黑体" w:eastAsia="黑体"/>
          <w:b/>
          <w:color w:val="000000" w:themeColor="text1"/>
          <w:sz w:val="40"/>
        </w:rPr>
      </w:pPr>
      <w:r>
        <w:rPr>
          <w:rFonts w:hint="eastAsia" w:ascii="黑体" w:hAnsi="黑体" w:eastAsia="黑体"/>
          <w:b/>
          <w:color w:val="000000" w:themeColor="text1"/>
          <w:sz w:val="40"/>
        </w:rPr>
        <w:t>202</w:t>
      </w:r>
      <w:r>
        <w:rPr>
          <w:rFonts w:hint="eastAsia" w:ascii="黑体" w:hAnsi="黑体" w:eastAsia="黑体"/>
          <w:b/>
          <w:color w:val="000000" w:themeColor="text1"/>
          <w:sz w:val="4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40"/>
        </w:rPr>
        <w:t>年沈阳音乐学院附属中等音乐学校</w:t>
      </w:r>
    </w:p>
    <w:p>
      <w:pPr>
        <w:adjustRightInd w:val="0"/>
        <w:snapToGrid w:val="0"/>
        <w:spacing w:after="240"/>
        <w:jc w:val="center"/>
        <w:rPr>
          <w:rFonts w:hint="eastAsia" w:ascii="黑体" w:hAnsi="黑体" w:eastAsia="黑体"/>
          <w:b/>
          <w:color w:val="000000" w:themeColor="text1"/>
          <w:sz w:val="40"/>
        </w:rPr>
      </w:pPr>
      <w:r>
        <w:rPr>
          <w:rFonts w:hint="eastAsia" w:ascii="黑体" w:hAnsi="黑体" w:eastAsia="黑体"/>
          <w:b/>
          <w:color w:val="000000" w:themeColor="text1"/>
          <w:sz w:val="40"/>
        </w:rPr>
        <w:t>招生考试曲目单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678"/>
        <w:gridCol w:w="1984"/>
        <w:gridCol w:w="4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报考年级</w:t>
            </w:r>
          </w:p>
        </w:tc>
        <w:tc>
          <w:tcPr>
            <w:tcW w:w="4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报考专业</w:t>
            </w:r>
          </w:p>
        </w:tc>
        <w:tc>
          <w:tcPr>
            <w:tcW w:w="488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考</w:t>
            </w:r>
          </w:p>
          <w:p>
            <w:pPr>
              <w:jc w:val="center"/>
              <w:rPr>
                <w:rFonts w:hint="eastAsia"/>
              </w:rPr>
            </w:pPr>
            <w:r>
              <w:t>试</w:t>
            </w:r>
          </w:p>
          <w:p>
            <w:pPr>
              <w:jc w:val="center"/>
              <w:rPr>
                <w:rFonts w:hint="eastAsia"/>
              </w:rPr>
            </w:pPr>
            <w:r>
              <w:t>曲</w:t>
            </w:r>
          </w:p>
          <w:p>
            <w:pPr>
              <w:jc w:val="center"/>
            </w:pPr>
            <w:r>
              <w:t>目</w:t>
            </w:r>
          </w:p>
        </w:tc>
        <w:tc>
          <w:tcPr>
            <w:tcW w:w="1324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24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4、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E15"/>
    <w:rsid w:val="00413684"/>
    <w:rsid w:val="00CF5E15"/>
    <w:rsid w:val="198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8</TotalTime>
  <ScaleCrop>false</ScaleCrop>
  <LinksUpToDate>false</LinksUpToDate>
  <CharactersWithSpaces>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2021-04-07T00:55:00Z</dcterms:created>
  <dc:creator>DELL-05</dc:creator>
  <cp:lastModifiedBy>Administrator</cp:lastModifiedBy>
  <dcterms:modified xsi:type="dcterms:W3CDTF">2022-04-21T05:31:12Z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952E680914CA4D9A89AB83024A5466B6</vt:lpwstr>
  </property>
</Properties>
</file>