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57" w:rsidRPr="004250C7" w:rsidRDefault="00487557" w:rsidP="00487557">
      <w:pPr>
        <w:rPr>
          <w:rFonts w:ascii="Arial Unicode MS" w:eastAsia="Arial Unicode MS" w:hAnsi="Arial Unicode MS" w:cs="Arial Unicode MS"/>
          <w:sz w:val="28"/>
          <w:szCs w:val="28"/>
        </w:rPr>
      </w:pPr>
      <w:r w:rsidRPr="004250C7">
        <w:rPr>
          <w:rFonts w:ascii="Arial Unicode MS" w:eastAsia="Arial Unicode MS" w:hAnsi="Arial Unicode MS" w:cs="Arial Unicode MS" w:hint="eastAsia"/>
          <w:sz w:val="28"/>
          <w:szCs w:val="28"/>
        </w:rPr>
        <w:t>附件2:</w:t>
      </w:r>
    </w:p>
    <w:p w:rsidR="00487557" w:rsidRPr="004250C7" w:rsidRDefault="00487557" w:rsidP="00487557">
      <w:pPr>
        <w:jc w:val="center"/>
        <w:rPr>
          <w:rFonts w:ascii="宋体" w:hAnsi="宋体"/>
          <w:b/>
          <w:bCs/>
          <w:sz w:val="32"/>
          <w:szCs w:val="32"/>
        </w:rPr>
      </w:pPr>
      <w:r w:rsidRPr="004250C7">
        <w:rPr>
          <w:rFonts w:ascii="宋体" w:hAnsi="宋体" w:hint="eastAsia"/>
          <w:b/>
          <w:bCs/>
          <w:sz w:val="32"/>
          <w:szCs w:val="32"/>
        </w:rPr>
        <w:t>沈阳音乐学院业务费使用与管理</w:t>
      </w:r>
      <w:r w:rsidR="004250C7" w:rsidRPr="004250C7">
        <w:rPr>
          <w:rFonts w:ascii="宋体" w:hAnsi="宋体" w:hint="eastAsia"/>
          <w:b/>
          <w:bCs/>
          <w:sz w:val="32"/>
          <w:szCs w:val="32"/>
        </w:rPr>
        <w:t>事项须知</w:t>
      </w:r>
    </w:p>
    <w:p w:rsidR="00487557" w:rsidRDefault="00487557" w:rsidP="00487557">
      <w:pPr>
        <w:rPr>
          <w:rFonts w:ascii="宋体" w:hAnsi="宋体"/>
          <w:sz w:val="24"/>
        </w:rPr>
      </w:pPr>
    </w:p>
    <w:p w:rsidR="00487557" w:rsidRPr="004250C7" w:rsidRDefault="00487557" w:rsidP="00487557">
      <w:pPr>
        <w:spacing w:line="36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4250C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一、业务费使用范围</w:t>
      </w:r>
      <w:r w:rsidRPr="004250C7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4250C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</w:t>
      </w:r>
    </w:p>
    <w:p w:rsidR="00487557" w:rsidRPr="004250C7" w:rsidRDefault="00487557" w:rsidP="004250C7">
      <w:pPr>
        <w:pStyle w:val="a3"/>
        <w:ind w:firstLine="560"/>
        <w:rPr>
          <w:rFonts w:ascii="Arial Unicode MS" w:eastAsia="Arial Unicode MS" w:hAnsi="Arial Unicode MS" w:cs="Arial Unicode MS"/>
          <w:sz w:val="28"/>
          <w:szCs w:val="28"/>
        </w:rPr>
      </w:pPr>
      <w:r w:rsidRPr="004250C7">
        <w:rPr>
          <w:rFonts w:ascii="Arial Unicode MS" w:eastAsia="Arial Unicode MS" w:hAnsi="Arial Unicode MS" w:cs="Arial Unicode MS" w:hint="eastAsia"/>
          <w:sz w:val="28"/>
          <w:szCs w:val="28"/>
        </w:rPr>
        <w:t>业务费是主要用于保障学院教学正常进行所必需的费用。主要支出项目包括：办公费、邮电费、差旅费、资料费、师资培训费、教学实践费、设备费、维修费和公共教学费等。</w:t>
      </w:r>
    </w:p>
    <w:p w:rsidR="00487557" w:rsidRPr="004250C7" w:rsidRDefault="00487557" w:rsidP="004250C7">
      <w:pPr>
        <w:spacing w:line="360" w:lineRule="auto"/>
        <w:ind w:leftChars="133" w:left="279" w:firstLineChars="100" w:firstLine="280"/>
        <w:rPr>
          <w:rFonts w:ascii="Arial Unicode MS" w:eastAsia="Arial Unicode MS" w:hAnsi="Arial Unicode MS" w:cs="Arial Unicode MS"/>
          <w:sz w:val="28"/>
          <w:szCs w:val="28"/>
        </w:rPr>
      </w:pPr>
      <w:r w:rsidRPr="004250C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1、</w:t>
      </w:r>
      <w:r w:rsidRPr="004250C7">
        <w:rPr>
          <w:rFonts w:ascii="Arial Unicode MS" w:eastAsia="Arial Unicode MS" w:hAnsi="Arial Unicode MS" w:cs="Arial Unicode MS" w:hint="eastAsia"/>
          <w:sz w:val="28"/>
          <w:szCs w:val="28"/>
        </w:rPr>
        <w:t>办公费：包括维持教学所必需的办公用品支出、打印</w:t>
      </w:r>
    </w:p>
    <w:p w:rsidR="00487557" w:rsidRPr="004250C7" w:rsidRDefault="00487557" w:rsidP="00487557">
      <w:pPr>
        <w:spacing w:line="36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250C7">
        <w:rPr>
          <w:rFonts w:ascii="Arial Unicode MS" w:eastAsia="Arial Unicode MS" w:hAnsi="Arial Unicode MS" w:cs="Arial Unicode MS" w:hint="eastAsia"/>
          <w:sz w:val="28"/>
          <w:szCs w:val="28"/>
        </w:rPr>
        <w:t>费、材料费等，不包括成人教育及各类学习班费用。</w:t>
      </w:r>
    </w:p>
    <w:p w:rsidR="00487557" w:rsidRPr="004250C7" w:rsidRDefault="00487557" w:rsidP="004250C7">
      <w:pPr>
        <w:spacing w:line="360" w:lineRule="auto"/>
        <w:ind w:leftChars="133" w:left="279" w:firstLineChars="100" w:firstLine="280"/>
        <w:rPr>
          <w:rFonts w:ascii="Arial Unicode MS" w:eastAsia="Arial Unicode MS" w:hAnsi="Arial Unicode MS" w:cs="Arial Unicode MS"/>
          <w:sz w:val="28"/>
          <w:szCs w:val="28"/>
        </w:rPr>
      </w:pPr>
      <w:r w:rsidRPr="004250C7">
        <w:rPr>
          <w:rFonts w:ascii="Arial Unicode MS" w:eastAsia="Arial Unicode MS" w:hAnsi="Arial Unicode MS" w:cs="Arial Unicode MS"/>
          <w:b/>
          <w:bCs/>
          <w:sz w:val="28"/>
          <w:szCs w:val="28"/>
        </w:rPr>
        <w:t>2</w:t>
      </w:r>
      <w:r w:rsidRPr="004250C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、</w:t>
      </w:r>
      <w:r w:rsidRPr="004250C7">
        <w:rPr>
          <w:rFonts w:ascii="Arial Unicode MS" w:eastAsia="Arial Unicode MS" w:hAnsi="Arial Unicode MS" w:cs="Arial Unicode MS" w:hint="eastAsia"/>
          <w:sz w:val="28"/>
          <w:szCs w:val="28"/>
        </w:rPr>
        <w:t>邮电费：包括邮费和电话费。各单位工作电话费用管</w:t>
      </w:r>
    </w:p>
    <w:p w:rsidR="00487557" w:rsidRPr="004250C7" w:rsidRDefault="00487557" w:rsidP="00487557">
      <w:pPr>
        <w:spacing w:line="36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250C7">
        <w:rPr>
          <w:rFonts w:ascii="Arial Unicode MS" w:eastAsia="Arial Unicode MS" w:hAnsi="Arial Unicode MS" w:cs="Arial Unicode MS" w:hint="eastAsia"/>
          <w:sz w:val="28"/>
          <w:szCs w:val="28"/>
        </w:rPr>
        <w:t>理应严格按照沈音院字［2000］22号文件精神执行，单机全年费用一般应控制在1200元以内。</w:t>
      </w:r>
    </w:p>
    <w:p w:rsidR="00487557" w:rsidRPr="004250C7" w:rsidRDefault="00487557" w:rsidP="004250C7">
      <w:pPr>
        <w:spacing w:line="360" w:lineRule="auto"/>
        <w:ind w:leftChars="133" w:left="279" w:firstLineChars="100" w:firstLine="280"/>
        <w:rPr>
          <w:rFonts w:ascii="Arial Unicode MS" w:eastAsia="Arial Unicode MS" w:hAnsi="Arial Unicode MS" w:cs="Arial Unicode MS"/>
          <w:sz w:val="28"/>
          <w:szCs w:val="28"/>
        </w:rPr>
      </w:pPr>
      <w:r w:rsidRPr="004250C7">
        <w:rPr>
          <w:rFonts w:ascii="Arial Unicode MS" w:eastAsia="Arial Unicode MS" w:hAnsi="Arial Unicode MS" w:cs="Arial Unicode MS"/>
          <w:b/>
          <w:bCs/>
          <w:sz w:val="28"/>
          <w:szCs w:val="28"/>
        </w:rPr>
        <w:t>3</w:t>
      </w:r>
      <w:r w:rsidRPr="004250C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、</w:t>
      </w:r>
      <w:r w:rsidRPr="004250C7">
        <w:rPr>
          <w:rFonts w:ascii="Arial Unicode MS" w:eastAsia="Arial Unicode MS" w:hAnsi="Arial Unicode MS" w:cs="Arial Unicode MS" w:hint="eastAsia"/>
          <w:sz w:val="28"/>
          <w:szCs w:val="28"/>
        </w:rPr>
        <w:t>差旅费：包括用于教学所需的车旅费、住宿费等。住</w:t>
      </w:r>
    </w:p>
    <w:p w:rsidR="00487557" w:rsidRPr="004250C7" w:rsidRDefault="00487557" w:rsidP="00487557">
      <w:pPr>
        <w:spacing w:line="36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250C7">
        <w:rPr>
          <w:rFonts w:ascii="Arial Unicode MS" w:eastAsia="Arial Unicode MS" w:hAnsi="Arial Unicode MS" w:cs="Arial Unicode MS" w:hint="eastAsia"/>
          <w:sz w:val="28"/>
          <w:szCs w:val="28"/>
        </w:rPr>
        <w:t>宿标准应严格按照有关财务规定执行。</w:t>
      </w:r>
    </w:p>
    <w:p w:rsidR="00487557" w:rsidRPr="004250C7" w:rsidRDefault="00487557" w:rsidP="004250C7">
      <w:pPr>
        <w:spacing w:line="360" w:lineRule="auto"/>
        <w:ind w:leftChars="133" w:left="279" w:firstLineChars="100" w:firstLine="280"/>
        <w:rPr>
          <w:rFonts w:ascii="Arial Unicode MS" w:eastAsia="Arial Unicode MS" w:hAnsi="Arial Unicode MS" w:cs="Arial Unicode MS"/>
          <w:sz w:val="28"/>
          <w:szCs w:val="28"/>
        </w:rPr>
      </w:pPr>
      <w:r w:rsidRPr="004250C7">
        <w:rPr>
          <w:rFonts w:ascii="Arial Unicode MS" w:eastAsia="Arial Unicode MS" w:hAnsi="Arial Unicode MS" w:cs="Arial Unicode MS"/>
          <w:b/>
          <w:bCs/>
          <w:sz w:val="28"/>
          <w:szCs w:val="28"/>
        </w:rPr>
        <w:t>4</w:t>
      </w:r>
      <w:r w:rsidRPr="004250C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、</w:t>
      </w:r>
      <w:r w:rsidRPr="004250C7">
        <w:rPr>
          <w:rFonts w:ascii="Arial Unicode MS" w:eastAsia="Arial Unicode MS" w:hAnsi="Arial Unicode MS" w:cs="Arial Unicode MS" w:hint="eastAsia"/>
          <w:sz w:val="28"/>
          <w:szCs w:val="28"/>
        </w:rPr>
        <w:t>资料费：包括购买维持教学基本需要的图书资料、报</w:t>
      </w:r>
    </w:p>
    <w:p w:rsidR="00487557" w:rsidRPr="004250C7" w:rsidRDefault="00487557" w:rsidP="00487557">
      <w:pPr>
        <w:spacing w:line="36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250C7">
        <w:rPr>
          <w:rFonts w:ascii="Arial Unicode MS" w:eastAsia="Arial Unicode MS" w:hAnsi="Arial Unicode MS" w:cs="Arial Unicode MS" w:hint="eastAsia"/>
          <w:sz w:val="28"/>
          <w:szCs w:val="28"/>
        </w:rPr>
        <w:t>刊杂志及软件等费用。</w:t>
      </w:r>
    </w:p>
    <w:p w:rsidR="00487557" w:rsidRPr="004250C7" w:rsidRDefault="00487557" w:rsidP="004250C7">
      <w:pPr>
        <w:spacing w:line="360" w:lineRule="auto"/>
        <w:ind w:firstLineChars="200" w:firstLine="560"/>
        <w:rPr>
          <w:rFonts w:ascii="Arial Unicode MS" w:eastAsia="Arial Unicode MS" w:hAnsi="Arial Unicode MS" w:cs="Arial Unicode MS"/>
          <w:sz w:val="28"/>
          <w:szCs w:val="28"/>
        </w:rPr>
      </w:pPr>
      <w:r w:rsidRPr="004250C7">
        <w:rPr>
          <w:rFonts w:ascii="Arial Unicode MS" w:eastAsia="Arial Unicode MS" w:hAnsi="Arial Unicode MS" w:cs="Arial Unicode MS"/>
          <w:b/>
          <w:bCs/>
          <w:sz w:val="28"/>
          <w:szCs w:val="28"/>
        </w:rPr>
        <w:t>5</w:t>
      </w:r>
      <w:r w:rsidRPr="004250C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、</w:t>
      </w:r>
      <w:r w:rsidRPr="004250C7">
        <w:rPr>
          <w:rFonts w:ascii="Arial Unicode MS" w:eastAsia="Arial Unicode MS" w:hAnsi="Arial Unicode MS" w:cs="Arial Unicode MS" w:hint="eastAsia"/>
          <w:sz w:val="28"/>
          <w:szCs w:val="28"/>
        </w:rPr>
        <w:t>师资培训费：包括教师的业务进修与培训等费用。</w:t>
      </w:r>
    </w:p>
    <w:p w:rsidR="00487557" w:rsidRPr="004250C7" w:rsidRDefault="00487557" w:rsidP="004250C7">
      <w:pPr>
        <w:spacing w:line="360" w:lineRule="auto"/>
        <w:ind w:leftChars="133" w:left="279" w:firstLineChars="100" w:firstLine="280"/>
        <w:rPr>
          <w:rFonts w:ascii="Arial Unicode MS" w:eastAsia="Arial Unicode MS" w:hAnsi="Arial Unicode MS" w:cs="Arial Unicode MS"/>
          <w:sz w:val="28"/>
          <w:szCs w:val="28"/>
        </w:rPr>
      </w:pPr>
      <w:r w:rsidRPr="004250C7">
        <w:rPr>
          <w:rFonts w:ascii="Arial Unicode MS" w:eastAsia="Arial Unicode MS" w:hAnsi="Arial Unicode MS" w:cs="Arial Unicode MS"/>
          <w:b/>
          <w:bCs/>
          <w:sz w:val="28"/>
          <w:szCs w:val="28"/>
        </w:rPr>
        <w:t>6</w:t>
      </w:r>
      <w:r w:rsidRPr="004250C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、</w:t>
      </w:r>
      <w:r w:rsidRPr="004250C7">
        <w:rPr>
          <w:rFonts w:ascii="Arial Unicode MS" w:eastAsia="Arial Unicode MS" w:hAnsi="Arial Unicode MS" w:cs="Arial Unicode MS" w:hint="eastAsia"/>
          <w:sz w:val="28"/>
          <w:szCs w:val="28"/>
        </w:rPr>
        <w:t>教学实践费：包括学生教育实习和专业实</w:t>
      </w:r>
      <w:r w:rsidRPr="004250C7">
        <w:rPr>
          <w:rFonts w:ascii="Arial Unicode MS" w:eastAsia="Arial Unicode MS" w:hAnsi="Arial Unicode MS" w:cs="Arial Unicode MS"/>
          <w:sz w:val="28"/>
          <w:szCs w:val="28"/>
        </w:rPr>
        <w:t>(</w:t>
      </w:r>
      <w:r w:rsidRPr="004250C7">
        <w:rPr>
          <w:rFonts w:ascii="Arial Unicode MS" w:eastAsia="Arial Unicode MS" w:hAnsi="Arial Unicode MS" w:cs="Arial Unicode MS" w:hint="eastAsia"/>
          <w:sz w:val="28"/>
          <w:szCs w:val="28"/>
        </w:rPr>
        <w:t>见</w:t>
      </w:r>
      <w:r w:rsidRPr="004250C7">
        <w:rPr>
          <w:rFonts w:ascii="Arial Unicode MS" w:eastAsia="Arial Unicode MS" w:hAnsi="Arial Unicode MS" w:cs="Arial Unicode MS"/>
          <w:sz w:val="28"/>
          <w:szCs w:val="28"/>
        </w:rPr>
        <w:t>)</w:t>
      </w:r>
      <w:r w:rsidRPr="004250C7">
        <w:rPr>
          <w:rFonts w:ascii="Arial Unicode MS" w:eastAsia="Arial Unicode MS" w:hAnsi="Arial Unicode MS" w:cs="Arial Unicode MS" w:hint="eastAsia"/>
          <w:sz w:val="28"/>
          <w:szCs w:val="28"/>
        </w:rPr>
        <w:t>习的费</w:t>
      </w:r>
    </w:p>
    <w:p w:rsidR="00487557" w:rsidRPr="004250C7" w:rsidRDefault="00487557" w:rsidP="00487557">
      <w:pPr>
        <w:spacing w:line="36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250C7">
        <w:rPr>
          <w:rFonts w:ascii="Arial Unicode MS" w:eastAsia="Arial Unicode MS" w:hAnsi="Arial Unicode MS" w:cs="Arial Unicode MS" w:hint="eastAsia"/>
          <w:sz w:val="28"/>
          <w:szCs w:val="28"/>
        </w:rPr>
        <w:t>用以及购买实验教学所需消耗材料的费用。</w:t>
      </w:r>
    </w:p>
    <w:p w:rsidR="00487557" w:rsidRPr="004250C7" w:rsidRDefault="00487557" w:rsidP="004250C7">
      <w:pPr>
        <w:spacing w:line="360" w:lineRule="auto"/>
        <w:ind w:firstLineChars="200" w:firstLine="560"/>
        <w:rPr>
          <w:rFonts w:ascii="Arial Unicode MS" w:eastAsia="Arial Unicode MS" w:hAnsi="Arial Unicode MS" w:cs="Arial Unicode MS"/>
          <w:sz w:val="28"/>
          <w:szCs w:val="28"/>
        </w:rPr>
      </w:pPr>
      <w:r w:rsidRPr="004250C7">
        <w:rPr>
          <w:rFonts w:ascii="Arial Unicode MS" w:eastAsia="Arial Unicode MS" w:hAnsi="Arial Unicode MS" w:cs="Arial Unicode MS"/>
          <w:b/>
          <w:bCs/>
          <w:sz w:val="28"/>
          <w:szCs w:val="28"/>
        </w:rPr>
        <w:t>7</w:t>
      </w:r>
      <w:r w:rsidRPr="004250C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、</w:t>
      </w:r>
      <w:r w:rsidRPr="004250C7">
        <w:rPr>
          <w:rFonts w:ascii="Arial Unicode MS" w:eastAsia="Arial Unicode MS" w:hAnsi="Arial Unicode MS" w:cs="Arial Unicode MS" w:hint="eastAsia"/>
          <w:sz w:val="28"/>
          <w:szCs w:val="28"/>
        </w:rPr>
        <w:t>设备费：包括购买小型教学设备等费用。</w:t>
      </w:r>
    </w:p>
    <w:p w:rsidR="00487557" w:rsidRPr="004250C7" w:rsidRDefault="00487557" w:rsidP="00487557">
      <w:pPr>
        <w:spacing w:line="360" w:lineRule="auto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 w:rsidRPr="004250C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二、几点要求</w:t>
      </w:r>
      <w:r w:rsidRPr="004250C7"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r w:rsidRPr="004250C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</w:t>
      </w:r>
    </w:p>
    <w:p w:rsidR="00487557" w:rsidRPr="004250C7" w:rsidRDefault="00487557" w:rsidP="00487557">
      <w:pPr>
        <w:numPr>
          <w:ilvl w:val="0"/>
          <w:numId w:val="1"/>
        </w:numPr>
        <w:spacing w:line="36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250C7">
        <w:rPr>
          <w:rFonts w:ascii="Arial Unicode MS" w:eastAsia="Arial Unicode MS" w:hAnsi="Arial Unicode MS" w:cs="Arial Unicode MS" w:hint="eastAsia"/>
          <w:sz w:val="28"/>
          <w:szCs w:val="28"/>
        </w:rPr>
        <w:t>业务费由各单位负责人</w:t>
      </w:r>
      <w:r w:rsidRPr="004250C7">
        <w:rPr>
          <w:rFonts w:ascii="Arial Unicode MS" w:eastAsia="Arial Unicode MS" w:hAnsi="Arial Unicode MS" w:cs="Arial Unicode MS"/>
          <w:sz w:val="28"/>
          <w:szCs w:val="28"/>
        </w:rPr>
        <w:t>“</w:t>
      </w:r>
      <w:r w:rsidRPr="004250C7">
        <w:rPr>
          <w:rFonts w:ascii="Arial Unicode MS" w:eastAsia="Arial Unicode MS" w:hAnsi="Arial Unicode MS" w:cs="Arial Unicode MS" w:hint="eastAsia"/>
          <w:sz w:val="28"/>
          <w:szCs w:val="28"/>
        </w:rPr>
        <w:t>一支笔</w:t>
      </w:r>
      <w:r w:rsidRPr="004250C7">
        <w:rPr>
          <w:rFonts w:ascii="Arial Unicode MS" w:eastAsia="Arial Unicode MS" w:hAnsi="Arial Unicode MS" w:cs="Arial Unicode MS"/>
          <w:sz w:val="28"/>
          <w:szCs w:val="28"/>
        </w:rPr>
        <w:t>”</w:t>
      </w:r>
      <w:r w:rsidRPr="004250C7">
        <w:rPr>
          <w:rFonts w:ascii="Arial Unicode MS" w:eastAsia="Arial Unicode MS" w:hAnsi="Arial Unicode MS" w:cs="Arial Unicode MS" w:hint="eastAsia"/>
          <w:sz w:val="28"/>
          <w:szCs w:val="28"/>
        </w:rPr>
        <w:t>审批，业务费的</w:t>
      </w:r>
    </w:p>
    <w:p w:rsidR="00487557" w:rsidRPr="004250C7" w:rsidRDefault="00487557" w:rsidP="00487557">
      <w:pPr>
        <w:spacing w:line="36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250C7">
        <w:rPr>
          <w:rFonts w:ascii="Arial Unicode MS" w:eastAsia="Arial Unicode MS" w:hAnsi="Arial Unicode MS" w:cs="Arial Unicode MS" w:hint="eastAsia"/>
          <w:sz w:val="28"/>
          <w:szCs w:val="28"/>
        </w:rPr>
        <w:lastRenderedPageBreak/>
        <w:t>开支应按以上范围执行，经费报销要符合财务规定。</w:t>
      </w:r>
    </w:p>
    <w:p w:rsidR="00487557" w:rsidRPr="004250C7" w:rsidRDefault="00487557" w:rsidP="00487557">
      <w:pPr>
        <w:spacing w:line="360" w:lineRule="auto"/>
        <w:ind w:left="639"/>
        <w:rPr>
          <w:rFonts w:ascii="Arial Unicode MS" w:eastAsia="Arial Unicode MS" w:hAnsi="Arial Unicode MS" w:cs="Arial Unicode MS"/>
          <w:sz w:val="28"/>
          <w:szCs w:val="28"/>
        </w:rPr>
      </w:pPr>
      <w:r w:rsidRPr="004250C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2、</w:t>
      </w:r>
      <w:r w:rsidRPr="004250C7">
        <w:rPr>
          <w:rFonts w:ascii="Arial Unicode MS" w:eastAsia="Arial Unicode MS" w:hAnsi="Arial Unicode MS" w:cs="Arial Unicode MS" w:hint="eastAsia"/>
          <w:sz w:val="28"/>
          <w:szCs w:val="28"/>
        </w:rPr>
        <w:t>经费使用时，应加强计划性，精打细算，提高使用</w:t>
      </w:r>
    </w:p>
    <w:p w:rsidR="00487557" w:rsidRPr="004250C7" w:rsidRDefault="00487557" w:rsidP="00487557">
      <w:pPr>
        <w:spacing w:line="36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250C7">
        <w:rPr>
          <w:rFonts w:ascii="Arial Unicode MS" w:eastAsia="Arial Unicode MS" w:hAnsi="Arial Unicode MS" w:cs="Arial Unicode MS" w:hint="eastAsia"/>
          <w:sz w:val="28"/>
          <w:szCs w:val="28"/>
        </w:rPr>
        <w:t>效益。</w:t>
      </w:r>
    </w:p>
    <w:p w:rsidR="00487557" w:rsidRPr="004250C7" w:rsidRDefault="00487557" w:rsidP="00487557">
      <w:pPr>
        <w:numPr>
          <w:ilvl w:val="0"/>
          <w:numId w:val="1"/>
        </w:numPr>
        <w:spacing w:line="36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250C7">
        <w:rPr>
          <w:rFonts w:ascii="Arial Unicode MS" w:eastAsia="Arial Unicode MS" w:hAnsi="Arial Unicode MS" w:cs="Arial Unicode MS" w:hint="eastAsia"/>
          <w:sz w:val="28"/>
          <w:szCs w:val="28"/>
        </w:rPr>
        <w:t>经费支出比例要合理，办公经费应控制在业务费的</w:t>
      </w:r>
    </w:p>
    <w:p w:rsidR="00487557" w:rsidRPr="004250C7" w:rsidRDefault="00487557" w:rsidP="00487557">
      <w:pPr>
        <w:spacing w:line="36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4250C7">
        <w:rPr>
          <w:rFonts w:ascii="Arial Unicode MS" w:eastAsia="Arial Unicode MS" w:hAnsi="Arial Unicode MS" w:cs="Arial Unicode MS"/>
          <w:sz w:val="28"/>
          <w:szCs w:val="28"/>
        </w:rPr>
        <w:t>20%</w:t>
      </w:r>
      <w:r w:rsidRPr="004250C7">
        <w:rPr>
          <w:rFonts w:ascii="Arial Unicode MS" w:eastAsia="Arial Unicode MS" w:hAnsi="Arial Unicode MS" w:cs="Arial Unicode MS" w:hint="eastAsia"/>
          <w:sz w:val="28"/>
          <w:szCs w:val="28"/>
        </w:rPr>
        <w:t>以内；从严控制“</w:t>
      </w:r>
      <w:r w:rsidR="004D3692" w:rsidRPr="004250C7">
        <w:rPr>
          <w:rFonts w:ascii="Arial Unicode MS" w:eastAsia="Arial Unicode MS" w:hAnsi="Arial Unicode MS" w:cs="Arial Unicode MS" w:hint="eastAsia"/>
          <w:sz w:val="28"/>
          <w:szCs w:val="28"/>
        </w:rPr>
        <w:t>加班餐费及</w:t>
      </w:r>
      <w:r w:rsidRPr="004250C7">
        <w:rPr>
          <w:rFonts w:ascii="Arial Unicode MS" w:eastAsia="Arial Unicode MS" w:hAnsi="Arial Unicode MS" w:cs="Arial Unicode MS" w:hint="eastAsia"/>
          <w:sz w:val="28"/>
          <w:szCs w:val="28"/>
        </w:rPr>
        <w:t>招待费”的开支。在确保正常教学的前提下，应加大教学基本领域投入，加强教学基本建设。</w:t>
      </w:r>
    </w:p>
    <w:p w:rsidR="00487557" w:rsidRPr="004250C7" w:rsidRDefault="00487557" w:rsidP="004250C7">
      <w:pPr>
        <w:spacing w:line="360" w:lineRule="auto"/>
        <w:ind w:firstLineChars="200" w:firstLine="560"/>
        <w:rPr>
          <w:rFonts w:ascii="Arial Unicode MS" w:eastAsia="Arial Unicode MS" w:hAnsi="Arial Unicode MS" w:cs="Arial Unicode MS"/>
          <w:sz w:val="28"/>
          <w:szCs w:val="28"/>
        </w:rPr>
      </w:pPr>
      <w:r w:rsidRPr="004250C7">
        <w:rPr>
          <w:rFonts w:ascii="Arial Unicode MS" w:eastAsia="Arial Unicode MS" w:hAnsi="Arial Unicode MS" w:cs="Arial Unicode MS"/>
          <w:b/>
          <w:bCs/>
          <w:sz w:val="28"/>
          <w:szCs w:val="28"/>
        </w:rPr>
        <w:t>4</w:t>
      </w:r>
      <w:r w:rsidRPr="004250C7"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、</w:t>
      </w:r>
      <w:r w:rsidRPr="004250C7">
        <w:rPr>
          <w:rFonts w:ascii="Arial Unicode MS" w:eastAsia="Arial Unicode MS" w:hAnsi="Arial Unicode MS" w:cs="Arial Unicode MS" w:hint="eastAsia"/>
          <w:sz w:val="28"/>
          <w:szCs w:val="28"/>
        </w:rPr>
        <w:t>各部门业务费，结余留用，超支不补。</w:t>
      </w:r>
    </w:p>
    <w:p w:rsidR="00487557" w:rsidRPr="004250C7" w:rsidRDefault="00487557">
      <w:pPr>
        <w:rPr>
          <w:rFonts w:ascii="Arial Unicode MS" w:eastAsia="Arial Unicode MS" w:hAnsi="Arial Unicode MS" w:cs="Arial Unicode MS"/>
          <w:sz w:val="28"/>
          <w:szCs w:val="28"/>
        </w:rPr>
      </w:pPr>
    </w:p>
    <w:sectPr w:rsidR="00487557" w:rsidRPr="004250C7" w:rsidSect="00A33AE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ED6" w:rsidRDefault="00F50ED6" w:rsidP="002F1F85">
      <w:r>
        <w:separator/>
      </w:r>
    </w:p>
  </w:endnote>
  <w:endnote w:type="continuationSeparator" w:id="1">
    <w:p w:rsidR="00F50ED6" w:rsidRDefault="00F50ED6" w:rsidP="002F1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12171"/>
      <w:docPartObj>
        <w:docPartGallery w:val="Page Numbers (Bottom of Page)"/>
        <w:docPartUnique/>
      </w:docPartObj>
    </w:sdtPr>
    <w:sdtContent>
      <w:p w:rsidR="00325E05" w:rsidRDefault="00325E05">
        <w:pPr>
          <w:pStyle w:val="a5"/>
        </w:pPr>
        <w:fldSimple w:instr=" PAGE   \* MERGEFORMAT ">
          <w:r w:rsidRPr="00325E05">
            <w:rPr>
              <w:noProof/>
              <w:lang w:val="zh-CN"/>
            </w:rPr>
            <w:t>1</w:t>
          </w:r>
        </w:fldSimple>
      </w:p>
    </w:sdtContent>
  </w:sdt>
  <w:p w:rsidR="00325E05" w:rsidRDefault="00325E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ED6" w:rsidRDefault="00F50ED6" w:rsidP="002F1F85">
      <w:r>
        <w:separator/>
      </w:r>
    </w:p>
  </w:footnote>
  <w:footnote w:type="continuationSeparator" w:id="1">
    <w:p w:rsidR="00F50ED6" w:rsidRDefault="00F50ED6" w:rsidP="002F1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3542F"/>
    <w:multiLevelType w:val="hybridMultilevel"/>
    <w:tmpl w:val="9BCEAB56"/>
    <w:lvl w:ilvl="0" w:tplc="2B56E248">
      <w:start w:val="1"/>
      <w:numFmt w:val="decimal"/>
      <w:lvlText w:val="%1、"/>
      <w:lvlJc w:val="left"/>
      <w:pPr>
        <w:tabs>
          <w:tab w:val="num" w:pos="1359"/>
        </w:tabs>
        <w:ind w:left="1359" w:hanging="7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9"/>
        </w:tabs>
        <w:ind w:left="14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9"/>
        </w:tabs>
        <w:ind w:left="18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9"/>
        </w:tabs>
        <w:ind w:left="23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9"/>
        </w:tabs>
        <w:ind w:left="27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9"/>
        </w:tabs>
        <w:ind w:left="31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9"/>
        </w:tabs>
        <w:ind w:left="35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9"/>
        </w:tabs>
        <w:ind w:left="39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9"/>
        </w:tabs>
        <w:ind w:left="4419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557"/>
    <w:rsid w:val="000429B5"/>
    <w:rsid w:val="002F1F85"/>
    <w:rsid w:val="00325E05"/>
    <w:rsid w:val="004236A0"/>
    <w:rsid w:val="004250C7"/>
    <w:rsid w:val="00487557"/>
    <w:rsid w:val="004D3692"/>
    <w:rsid w:val="005F6809"/>
    <w:rsid w:val="00630FA7"/>
    <w:rsid w:val="007A3F08"/>
    <w:rsid w:val="008131C5"/>
    <w:rsid w:val="00826D44"/>
    <w:rsid w:val="00891441"/>
    <w:rsid w:val="00A33AEE"/>
    <w:rsid w:val="00D96B7A"/>
    <w:rsid w:val="00F5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75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87557"/>
    <w:pPr>
      <w:spacing w:line="360" w:lineRule="auto"/>
      <w:ind w:firstLineChars="200" w:firstLine="640"/>
    </w:pPr>
    <w:rPr>
      <w:rFonts w:ascii="宋体" w:hAnsi="宋体"/>
      <w:sz w:val="32"/>
    </w:rPr>
  </w:style>
  <w:style w:type="paragraph" w:styleId="a4">
    <w:name w:val="header"/>
    <w:basedOn w:val="a"/>
    <w:link w:val="Char"/>
    <w:rsid w:val="002F1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F1F8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2F1F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F1F8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Company>China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附件2:</dc:title>
  <dc:creator>sycm</dc:creator>
  <cp:lastModifiedBy>User</cp:lastModifiedBy>
  <cp:revision>5</cp:revision>
  <cp:lastPrinted>2015-07-17T07:20:00Z</cp:lastPrinted>
  <dcterms:created xsi:type="dcterms:W3CDTF">2014-11-28T03:08:00Z</dcterms:created>
  <dcterms:modified xsi:type="dcterms:W3CDTF">2015-07-17T07:21:00Z</dcterms:modified>
</cp:coreProperties>
</file>