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D2" w:rsidRPr="00294EFB" w:rsidRDefault="007B33D2" w:rsidP="007B33D2">
      <w:pPr>
        <w:ind w:firstLine="840"/>
        <w:jc w:val="center"/>
        <w:rPr>
          <w:rFonts w:ascii="宋体" w:hAnsi="宋体"/>
          <w:b/>
          <w:bCs/>
          <w:sz w:val="32"/>
          <w:szCs w:val="32"/>
        </w:rPr>
      </w:pPr>
      <w:r w:rsidRPr="00294EFB">
        <w:rPr>
          <w:rFonts w:ascii="宋体" w:hAnsi="宋体" w:hint="eastAsia"/>
          <w:b/>
          <w:bCs/>
          <w:sz w:val="32"/>
          <w:szCs w:val="32"/>
        </w:rPr>
        <w:t>沈阳音乐学院转帐支票管理办法</w:t>
      </w:r>
    </w:p>
    <w:p w:rsidR="007B33D2" w:rsidRDefault="007B33D2" w:rsidP="007B33D2">
      <w:pPr>
        <w:rPr>
          <w:rFonts w:ascii="宋体" w:hAnsi="宋体"/>
          <w:sz w:val="28"/>
        </w:rPr>
      </w:pPr>
    </w:p>
    <w:p w:rsidR="007B33D2" w:rsidRPr="00294EFB" w:rsidRDefault="007B33D2" w:rsidP="007B33D2">
      <w:pPr>
        <w:spacing w:line="480" w:lineRule="auto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宋体" w:hAnsi="宋体"/>
          <w:sz w:val="28"/>
        </w:rPr>
        <w:t xml:space="preserve">  </w:t>
      </w:r>
      <w:r>
        <w:rPr>
          <w:rFonts w:ascii="宋体" w:hAnsi="宋体" w:hint="eastAsia"/>
          <w:sz w:val="28"/>
        </w:rPr>
        <w:t xml:space="preserve"> </w:t>
      </w:r>
      <w:r w:rsidRPr="00294EFB"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r w:rsidRPr="00294EFB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第一条</w:t>
      </w:r>
      <w:r w:rsidRPr="00294EFB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294EFB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294EFB">
        <w:rPr>
          <w:rFonts w:ascii="Arial Unicode MS" w:eastAsia="Arial Unicode MS" w:hAnsi="Arial Unicode MS" w:cs="Arial Unicode MS" w:hint="eastAsia"/>
          <w:sz w:val="28"/>
          <w:szCs w:val="28"/>
        </w:rPr>
        <w:t>为了加强转帐支票管理，保证学院货币资金及会计工作的正常运行，依据《中华人民共和国票据法》，制订本办法。</w:t>
      </w:r>
    </w:p>
    <w:p w:rsidR="007B33D2" w:rsidRPr="00294EFB" w:rsidRDefault="007B33D2" w:rsidP="00294EFB">
      <w:pPr>
        <w:spacing w:line="480" w:lineRule="auto"/>
        <w:ind w:firstLineChars="200" w:firstLine="560"/>
        <w:rPr>
          <w:rFonts w:ascii="Arial Unicode MS" w:eastAsia="Arial Unicode MS" w:hAnsi="Arial Unicode MS" w:cs="Arial Unicode MS"/>
          <w:sz w:val="28"/>
          <w:szCs w:val="28"/>
        </w:rPr>
      </w:pPr>
      <w:r w:rsidRPr="00294EFB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第二条</w:t>
      </w:r>
      <w:r w:rsidRPr="00294EFB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294EFB">
        <w:rPr>
          <w:rFonts w:ascii="Arial Unicode MS" w:eastAsia="Arial Unicode MS" w:hAnsi="Arial Unicode MS" w:cs="Arial Unicode MS" w:hint="eastAsia"/>
          <w:sz w:val="28"/>
          <w:szCs w:val="28"/>
        </w:rPr>
        <w:t xml:space="preserve"> 办理学院经费支出的单位和个人在沈阳市范围内的各种款项结算，支付金额超过现金使用范围和使用限额的（每笔支出金额1000元及以上者），必须使用转帐支票结算。</w:t>
      </w:r>
    </w:p>
    <w:p w:rsidR="007B33D2" w:rsidRPr="00294EFB" w:rsidRDefault="007B33D2" w:rsidP="00294EFB">
      <w:pPr>
        <w:spacing w:line="480" w:lineRule="auto"/>
        <w:ind w:firstLineChars="200" w:firstLine="560"/>
        <w:rPr>
          <w:rFonts w:ascii="Arial Unicode MS" w:eastAsia="Arial Unicode MS" w:hAnsi="Arial Unicode MS" w:cs="Arial Unicode MS"/>
          <w:sz w:val="28"/>
          <w:szCs w:val="28"/>
        </w:rPr>
      </w:pPr>
      <w:r w:rsidRPr="00294EFB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第三条</w:t>
      </w:r>
      <w:r w:rsidRPr="00294EFB">
        <w:rPr>
          <w:rFonts w:ascii="Arial Unicode MS" w:eastAsia="Arial Unicode MS" w:hAnsi="Arial Unicode MS" w:cs="Arial Unicode MS" w:hint="eastAsia"/>
          <w:sz w:val="28"/>
          <w:szCs w:val="28"/>
        </w:rPr>
        <w:t xml:space="preserve">  应当使用转帐支票结算而用现金结算方式结算的，学院计财处有权拒绝支付现金。</w:t>
      </w:r>
    </w:p>
    <w:p w:rsidR="007B33D2" w:rsidRPr="00294EFB" w:rsidRDefault="007B33D2" w:rsidP="007B33D2">
      <w:pPr>
        <w:spacing w:line="480" w:lineRule="auto"/>
        <w:ind w:firstLine="600"/>
        <w:rPr>
          <w:rFonts w:ascii="Arial Unicode MS" w:eastAsia="Arial Unicode MS" w:hAnsi="Arial Unicode MS" w:cs="Arial Unicode MS"/>
          <w:sz w:val="28"/>
          <w:szCs w:val="28"/>
        </w:rPr>
      </w:pPr>
      <w:r w:rsidRPr="00294EFB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第四条</w:t>
      </w:r>
      <w:r w:rsidRPr="00294EFB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294EFB">
        <w:rPr>
          <w:rFonts w:ascii="Arial Unicode MS" w:eastAsia="Arial Unicode MS" w:hAnsi="Arial Unicode MS" w:cs="Arial Unicode MS" w:hint="eastAsia"/>
          <w:sz w:val="28"/>
          <w:szCs w:val="28"/>
        </w:rPr>
        <w:t xml:space="preserve"> 签发支票，必须要求写明当天日期、收款人名称、用途、金额、出票人名称并由出票人签章。</w:t>
      </w:r>
    </w:p>
    <w:p w:rsidR="007B33D2" w:rsidRPr="00294EFB" w:rsidRDefault="007B33D2" w:rsidP="007B33D2">
      <w:pPr>
        <w:spacing w:line="480" w:lineRule="auto"/>
        <w:ind w:firstLine="600"/>
        <w:rPr>
          <w:rFonts w:ascii="Arial Unicode MS" w:eastAsia="Arial Unicode MS" w:hAnsi="Arial Unicode MS" w:cs="Arial Unicode MS"/>
          <w:sz w:val="28"/>
          <w:szCs w:val="28"/>
        </w:rPr>
      </w:pPr>
      <w:r w:rsidRPr="00294EFB">
        <w:rPr>
          <w:rFonts w:ascii="Arial Unicode MS" w:eastAsia="Arial Unicode MS" w:hAnsi="Arial Unicode MS" w:cs="Arial Unicode MS" w:hint="eastAsia"/>
          <w:sz w:val="28"/>
          <w:szCs w:val="28"/>
        </w:rPr>
        <w:t>支票携带时切忌折叠。</w:t>
      </w:r>
    </w:p>
    <w:p w:rsidR="007B33D2" w:rsidRPr="00294EFB" w:rsidRDefault="007B33D2" w:rsidP="007B33D2">
      <w:pPr>
        <w:spacing w:line="48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294EFB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Pr="00294EFB">
        <w:rPr>
          <w:rFonts w:ascii="Arial Unicode MS" w:eastAsia="Arial Unicode MS" w:hAnsi="Arial Unicode MS" w:cs="Arial Unicode MS" w:hint="eastAsia"/>
          <w:sz w:val="28"/>
          <w:szCs w:val="28"/>
        </w:rPr>
        <w:t xml:space="preserve">  </w:t>
      </w:r>
      <w:r w:rsidRPr="00294EFB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第五条</w:t>
      </w:r>
      <w:r w:rsidRPr="00294EFB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294EFB">
        <w:rPr>
          <w:rFonts w:ascii="Arial Unicode MS" w:eastAsia="Arial Unicode MS" w:hAnsi="Arial Unicode MS" w:cs="Arial Unicode MS" w:hint="eastAsia"/>
          <w:sz w:val="28"/>
          <w:szCs w:val="28"/>
        </w:rPr>
        <w:t xml:space="preserve"> 出纳人员不得签发空白支票、远期支票，外来办事人员不得要求签发空白支票、远期支票。</w:t>
      </w:r>
    </w:p>
    <w:p w:rsidR="007B33D2" w:rsidRPr="00294EFB" w:rsidRDefault="007B33D2" w:rsidP="007B33D2">
      <w:pPr>
        <w:spacing w:line="480" w:lineRule="auto"/>
        <w:ind w:firstLine="600"/>
        <w:rPr>
          <w:rFonts w:ascii="Arial Unicode MS" w:eastAsia="Arial Unicode MS" w:hAnsi="Arial Unicode MS" w:cs="Arial Unicode MS"/>
          <w:sz w:val="28"/>
          <w:szCs w:val="28"/>
        </w:rPr>
      </w:pPr>
      <w:r w:rsidRPr="00294EFB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第六条</w:t>
      </w:r>
      <w:r w:rsidRPr="00294EFB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294EFB">
        <w:rPr>
          <w:rFonts w:ascii="Arial Unicode MS" w:eastAsia="Arial Unicode MS" w:hAnsi="Arial Unicode MS" w:cs="Arial Unicode MS" w:hint="eastAsia"/>
          <w:sz w:val="28"/>
          <w:szCs w:val="28"/>
        </w:rPr>
        <w:t xml:space="preserve"> 转账支票的有效期限为</w:t>
      </w:r>
      <w:r w:rsidRPr="00294EFB">
        <w:rPr>
          <w:rFonts w:ascii="Arial Unicode MS" w:eastAsia="Arial Unicode MS" w:hAnsi="Arial Unicode MS" w:cs="Arial Unicode MS"/>
          <w:sz w:val="28"/>
          <w:szCs w:val="28"/>
        </w:rPr>
        <w:t>10</w:t>
      </w:r>
      <w:r w:rsidRPr="00294EFB">
        <w:rPr>
          <w:rFonts w:ascii="Arial Unicode MS" w:eastAsia="Arial Unicode MS" w:hAnsi="Arial Unicode MS" w:cs="Arial Unicode MS" w:hint="eastAsia"/>
          <w:sz w:val="28"/>
          <w:szCs w:val="28"/>
        </w:rPr>
        <w:t>天，到期限最后一天遇节假日顺延。</w:t>
      </w:r>
    </w:p>
    <w:p w:rsidR="007B33D2" w:rsidRPr="00294EFB" w:rsidRDefault="007B33D2" w:rsidP="007B33D2">
      <w:pPr>
        <w:spacing w:line="480" w:lineRule="auto"/>
        <w:ind w:firstLine="600"/>
        <w:rPr>
          <w:rFonts w:ascii="Arial Unicode MS" w:eastAsia="Arial Unicode MS" w:hAnsi="Arial Unicode MS" w:cs="Arial Unicode MS"/>
          <w:sz w:val="28"/>
          <w:szCs w:val="28"/>
        </w:rPr>
      </w:pPr>
      <w:r w:rsidRPr="00294EFB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第七条</w:t>
      </w:r>
      <w:r w:rsidRPr="00294EFB"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r w:rsidRPr="00294EFB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294EFB">
        <w:rPr>
          <w:rFonts w:ascii="Arial Unicode MS" w:eastAsia="Arial Unicode MS" w:hAnsi="Arial Unicode MS" w:cs="Arial Unicode MS" w:hint="eastAsia"/>
          <w:sz w:val="28"/>
          <w:szCs w:val="28"/>
        </w:rPr>
        <w:t>持票人应在出票日起</w:t>
      </w:r>
      <w:r w:rsidRPr="00294EFB">
        <w:rPr>
          <w:rFonts w:ascii="Arial Unicode MS" w:eastAsia="Arial Unicode MS" w:hAnsi="Arial Unicode MS" w:cs="Arial Unicode MS"/>
          <w:sz w:val="28"/>
          <w:szCs w:val="28"/>
        </w:rPr>
        <w:t>10</w:t>
      </w:r>
      <w:r w:rsidRPr="00294EFB">
        <w:rPr>
          <w:rFonts w:ascii="Arial Unicode MS" w:eastAsia="Arial Unicode MS" w:hAnsi="Arial Unicode MS" w:cs="Arial Unicode MS" w:hint="eastAsia"/>
          <w:sz w:val="28"/>
          <w:szCs w:val="28"/>
        </w:rPr>
        <w:t>日内办理完付款及报销手续。</w:t>
      </w:r>
    </w:p>
    <w:p w:rsidR="007B33D2" w:rsidRPr="00294EFB" w:rsidRDefault="007B33D2" w:rsidP="007B33D2">
      <w:pPr>
        <w:spacing w:line="480" w:lineRule="auto"/>
        <w:ind w:firstLine="600"/>
        <w:rPr>
          <w:rFonts w:ascii="Arial Unicode MS" w:eastAsia="Arial Unicode MS" w:hAnsi="Arial Unicode MS" w:cs="Arial Unicode MS"/>
          <w:sz w:val="28"/>
          <w:szCs w:val="28"/>
        </w:rPr>
      </w:pPr>
      <w:r w:rsidRPr="00294EFB">
        <w:rPr>
          <w:rFonts w:ascii="Arial Unicode MS" w:eastAsia="Arial Unicode MS" w:hAnsi="Arial Unicode MS" w:cs="Arial Unicode MS" w:hint="eastAsia"/>
          <w:sz w:val="28"/>
          <w:szCs w:val="28"/>
        </w:rPr>
        <w:t>对已办理完付款事项，逾期不到计财处办理报销手续者，将对其部门暂缓办理新的经济业务，由此影响其所在部门工作或造成的损失，由经办人负责。</w:t>
      </w:r>
    </w:p>
    <w:p w:rsidR="007B33D2" w:rsidRPr="00294EFB" w:rsidRDefault="007B33D2" w:rsidP="007B33D2">
      <w:pPr>
        <w:spacing w:line="480" w:lineRule="auto"/>
        <w:ind w:firstLine="600"/>
        <w:rPr>
          <w:rFonts w:ascii="Arial Unicode MS" w:eastAsia="Arial Unicode MS" w:hAnsi="Arial Unicode MS" w:cs="Arial Unicode MS"/>
          <w:sz w:val="28"/>
          <w:szCs w:val="28"/>
        </w:rPr>
      </w:pPr>
      <w:r w:rsidRPr="00294EFB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第八条</w:t>
      </w:r>
      <w:r w:rsidRPr="00294EFB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294EFB">
        <w:rPr>
          <w:rFonts w:ascii="Arial Unicode MS" w:eastAsia="Arial Unicode MS" w:hAnsi="Arial Unicode MS" w:cs="Arial Unicode MS" w:hint="eastAsia"/>
          <w:sz w:val="28"/>
          <w:szCs w:val="28"/>
        </w:rPr>
        <w:t xml:space="preserve"> 转账支票开出时若不能明确金额和收款人名称，可由出票人授权补记，金额不明确的须注明限额。</w:t>
      </w:r>
    </w:p>
    <w:p w:rsidR="007B33D2" w:rsidRPr="00294EFB" w:rsidRDefault="007B33D2" w:rsidP="007B33D2">
      <w:pPr>
        <w:spacing w:line="480" w:lineRule="auto"/>
        <w:ind w:firstLine="600"/>
        <w:rPr>
          <w:rFonts w:ascii="Arial Unicode MS" w:eastAsia="Arial Unicode MS" w:hAnsi="Arial Unicode MS" w:cs="Arial Unicode MS"/>
          <w:sz w:val="28"/>
          <w:szCs w:val="28"/>
        </w:rPr>
      </w:pPr>
      <w:r w:rsidRPr="00294EFB">
        <w:rPr>
          <w:rFonts w:ascii="Arial Unicode MS" w:eastAsia="Arial Unicode MS" w:hAnsi="Arial Unicode MS" w:cs="Arial Unicode MS" w:hint="eastAsia"/>
          <w:sz w:val="28"/>
          <w:szCs w:val="28"/>
        </w:rPr>
        <w:t>为了避免出现有损学院、单位利益和不符合财务规定的情况发生，在使用时必须监督收款人做到：</w:t>
      </w:r>
    </w:p>
    <w:p w:rsidR="007B33D2" w:rsidRPr="00294EFB" w:rsidRDefault="007B33D2" w:rsidP="007B33D2">
      <w:pPr>
        <w:spacing w:line="48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294EFB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Pr="00294EFB">
        <w:rPr>
          <w:rFonts w:ascii="Arial Unicode MS" w:eastAsia="Arial Unicode MS" w:hAnsi="Arial Unicode MS" w:cs="Arial Unicode MS" w:hint="eastAsia"/>
          <w:sz w:val="28"/>
          <w:szCs w:val="28"/>
        </w:rPr>
        <w:t xml:space="preserve">  1、使用的具体金额必须在支票注明限额内。</w:t>
      </w:r>
    </w:p>
    <w:p w:rsidR="007B33D2" w:rsidRPr="00294EFB" w:rsidRDefault="007B33D2" w:rsidP="007B33D2">
      <w:pPr>
        <w:spacing w:line="48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294EFB"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  </w:t>
      </w:r>
      <w:r w:rsidRPr="00294EFB">
        <w:rPr>
          <w:rFonts w:ascii="Arial Unicode MS" w:eastAsia="Arial Unicode MS" w:hAnsi="Arial Unicode MS" w:cs="Arial Unicode MS" w:hint="eastAsia"/>
          <w:sz w:val="28"/>
          <w:szCs w:val="28"/>
        </w:rPr>
        <w:t xml:space="preserve">  2、支票正本与支票存根上填写的金额、收款人名称必须一致。</w:t>
      </w:r>
    </w:p>
    <w:p w:rsidR="007B33D2" w:rsidRPr="00294EFB" w:rsidRDefault="007B33D2" w:rsidP="00294EFB">
      <w:pPr>
        <w:spacing w:line="480" w:lineRule="auto"/>
        <w:ind w:left="840" w:hangingChars="300" w:hanging="840"/>
        <w:rPr>
          <w:rFonts w:ascii="Arial Unicode MS" w:eastAsia="Arial Unicode MS" w:hAnsi="Arial Unicode MS" w:cs="Arial Unicode MS"/>
          <w:sz w:val="28"/>
          <w:szCs w:val="28"/>
        </w:rPr>
      </w:pPr>
      <w:r w:rsidRPr="00294EFB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Pr="00294EFB">
        <w:rPr>
          <w:rFonts w:ascii="Arial Unicode MS" w:eastAsia="Arial Unicode MS" w:hAnsi="Arial Unicode MS" w:cs="Arial Unicode MS" w:hint="eastAsia"/>
          <w:sz w:val="28"/>
          <w:szCs w:val="28"/>
        </w:rPr>
        <w:t xml:space="preserve">  3、支票上填写的金额必须与发票或收据上的金额相符，</w:t>
      </w:r>
    </w:p>
    <w:p w:rsidR="007B33D2" w:rsidRPr="00294EFB" w:rsidRDefault="007B33D2" w:rsidP="00294EFB">
      <w:pPr>
        <w:spacing w:line="480" w:lineRule="auto"/>
        <w:ind w:left="840" w:hangingChars="300" w:hanging="840"/>
        <w:rPr>
          <w:rFonts w:ascii="Arial Unicode MS" w:eastAsia="Arial Unicode MS" w:hAnsi="Arial Unicode MS" w:cs="Arial Unicode MS"/>
          <w:sz w:val="28"/>
          <w:szCs w:val="28"/>
        </w:rPr>
      </w:pPr>
      <w:r w:rsidRPr="00294EFB">
        <w:rPr>
          <w:rFonts w:ascii="Arial Unicode MS" w:eastAsia="Arial Unicode MS" w:hAnsi="Arial Unicode MS" w:cs="Arial Unicode MS" w:hint="eastAsia"/>
          <w:sz w:val="28"/>
          <w:szCs w:val="28"/>
        </w:rPr>
        <w:t>支票上的收款单位名称必须与收据上的财务专用章名称相</w:t>
      </w:r>
    </w:p>
    <w:p w:rsidR="007B33D2" w:rsidRPr="00294EFB" w:rsidRDefault="007B33D2" w:rsidP="00294EFB">
      <w:pPr>
        <w:spacing w:line="480" w:lineRule="auto"/>
        <w:ind w:left="840" w:hangingChars="300" w:hanging="840"/>
        <w:rPr>
          <w:rFonts w:ascii="Arial Unicode MS" w:eastAsia="Arial Unicode MS" w:hAnsi="Arial Unicode MS" w:cs="Arial Unicode MS"/>
          <w:sz w:val="28"/>
          <w:szCs w:val="28"/>
        </w:rPr>
      </w:pPr>
      <w:r w:rsidRPr="00294EFB">
        <w:rPr>
          <w:rFonts w:ascii="Arial Unicode MS" w:eastAsia="Arial Unicode MS" w:hAnsi="Arial Unicode MS" w:cs="Arial Unicode MS" w:hint="eastAsia"/>
          <w:sz w:val="28"/>
          <w:szCs w:val="28"/>
        </w:rPr>
        <w:t>符。</w:t>
      </w:r>
    </w:p>
    <w:p w:rsidR="007B33D2" w:rsidRPr="00294EFB" w:rsidRDefault="007B33D2" w:rsidP="007B33D2">
      <w:pPr>
        <w:spacing w:line="48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294EFB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Pr="00294EFB">
        <w:rPr>
          <w:rFonts w:ascii="Arial Unicode MS" w:eastAsia="Arial Unicode MS" w:hAnsi="Arial Unicode MS" w:cs="Arial Unicode MS" w:hint="eastAsia"/>
          <w:sz w:val="28"/>
          <w:szCs w:val="28"/>
        </w:rPr>
        <w:t xml:space="preserve">  4、存根联必须有收款人（单位）签章。</w:t>
      </w:r>
    </w:p>
    <w:p w:rsidR="007B33D2" w:rsidRPr="00294EFB" w:rsidRDefault="007B33D2" w:rsidP="00294EFB">
      <w:pPr>
        <w:pStyle w:val="a3"/>
        <w:ind w:firstLine="560"/>
        <w:rPr>
          <w:rFonts w:ascii="Arial Unicode MS" w:eastAsia="Arial Unicode MS" w:hAnsi="Arial Unicode MS" w:cs="Arial Unicode MS"/>
          <w:sz w:val="28"/>
          <w:szCs w:val="28"/>
        </w:rPr>
      </w:pPr>
      <w:r w:rsidRPr="00294EFB">
        <w:rPr>
          <w:rFonts w:ascii="Arial Unicode MS" w:eastAsia="Arial Unicode MS" w:hAnsi="Arial Unicode MS" w:cs="Arial Unicode MS" w:hint="eastAsia"/>
          <w:sz w:val="28"/>
          <w:szCs w:val="28"/>
        </w:rPr>
        <w:t>若支票使用人未按上述规定办理，造成学院、单位经济损失或引起违反财务制度所造成的后果，由支票使用人或经办人承担。</w:t>
      </w:r>
    </w:p>
    <w:p w:rsidR="007B33D2" w:rsidRPr="00294EFB" w:rsidRDefault="007B33D2" w:rsidP="007B33D2">
      <w:pPr>
        <w:spacing w:line="48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294EFB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Pr="00294EFB"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r w:rsidRPr="00294EFB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第九条</w:t>
      </w:r>
      <w:r w:rsidRPr="00294EFB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294EFB">
        <w:rPr>
          <w:rFonts w:ascii="Arial Unicode MS" w:eastAsia="Arial Unicode MS" w:hAnsi="Arial Unicode MS" w:cs="Arial Unicode MS" w:hint="eastAsia"/>
          <w:sz w:val="28"/>
          <w:szCs w:val="28"/>
        </w:rPr>
        <w:t xml:space="preserve"> 因未填明签发日期、收款单位、用途的支票，造成损失的，由支票签发人负责。</w:t>
      </w:r>
    </w:p>
    <w:p w:rsidR="007B33D2" w:rsidRPr="00294EFB" w:rsidRDefault="007B33D2" w:rsidP="007B33D2">
      <w:pPr>
        <w:spacing w:line="480" w:lineRule="auto"/>
        <w:ind w:firstLine="600"/>
        <w:rPr>
          <w:rFonts w:ascii="Arial Unicode MS" w:eastAsia="Arial Unicode MS" w:hAnsi="Arial Unicode MS" w:cs="Arial Unicode MS"/>
          <w:sz w:val="28"/>
          <w:szCs w:val="28"/>
        </w:rPr>
      </w:pPr>
      <w:r w:rsidRPr="00294EFB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第十条</w:t>
      </w:r>
      <w:r w:rsidRPr="00294EFB"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r w:rsidRPr="00294EFB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294EFB">
        <w:rPr>
          <w:rFonts w:ascii="Arial Unicode MS" w:eastAsia="Arial Unicode MS" w:hAnsi="Arial Unicode MS" w:cs="Arial Unicode MS" w:hint="eastAsia"/>
          <w:sz w:val="28"/>
          <w:szCs w:val="28"/>
        </w:rPr>
        <w:t xml:space="preserve">若使用人不慎将支票遗失，应及时与出票人联系、到银行挂失止付，同时由使用人依法向人民法院申请公示催告。 </w:t>
      </w:r>
    </w:p>
    <w:p w:rsidR="007B33D2" w:rsidRPr="00294EFB" w:rsidRDefault="007B33D2" w:rsidP="007B33D2">
      <w:pPr>
        <w:spacing w:line="480" w:lineRule="auto"/>
        <w:ind w:firstLine="600"/>
        <w:rPr>
          <w:rFonts w:ascii="Arial Unicode MS" w:eastAsia="Arial Unicode MS" w:hAnsi="Arial Unicode MS" w:cs="Arial Unicode MS"/>
          <w:sz w:val="28"/>
          <w:szCs w:val="28"/>
        </w:rPr>
      </w:pPr>
      <w:r w:rsidRPr="00294EFB">
        <w:rPr>
          <w:rFonts w:ascii="Arial Unicode MS" w:eastAsia="Arial Unicode MS" w:hAnsi="Arial Unicode MS" w:cs="Arial Unicode MS" w:hint="eastAsia"/>
          <w:sz w:val="28"/>
          <w:szCs w:val="28"/>
        </w:rPr>
        <w:t xml:space="preserve"> 因支票遗失而造成的经济损失由过错人承担。</w:t>
      </w:r>
    </w:p>
    <w:p w:rsidR="007B33D2" w:rsidRPr="00294EFB" w:rsidRDefault="007B33D2" w:rsidP="007B33D2">
      <w:pPr>
        <w:spacing w:line="48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294EFB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Pr="00294EFB">
        <w:rPr>
          <w:rFonts w:ascii="Arial Unicode MS" w:eastAsia="Arial Unicode MS" w:hAnsi="Arial Unicode MS" w:cs="Arial Unicode MS" w:hint="eastAsia"/>
          <w:sz w:val="28"/>
          <w:szCs w:val="28"/>
        </w:rPr>
        <w:t xml:space="preserve">  </w:t>
      </w:r>
      <w:r w:rsidRPr="00294EFB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第十一条</w:t>
      </w:r>
      <w:r w:rsidRPr="00294EFB"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r w:rsidRPr="00294EFB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294EFB">
        <w:rPr>
          <w:rFonts w:ascii="Arial Unicode MS" w:eastAsia="Arial Unicode MS" w:hAnsi="Arial Unicode MS" w:cs="Arial Unicode MS" w:hint="eastAsia"/>
          <w:sz w:val="28"/>
          <w:szCs w:val="28"/>
        </w:rPr>
        <w:t>各单位不准出租、出借和转让支票。不准以转账支票划转他户套取现金，严防利用支票进行诈骗活动。</w:t>
      </w:r>
    </w:p>
    <w:p w:rsidR="007B33D2" w:rsidRPr="00294EFB" w:rsidRDefault="007B33D2" w:rsidP="00294EFB">
      <w:pPr>
        <w:spacing w:line="480" w:lineRule="auto"/>
        <w:ind w:firstLineChars="200" w:firstLine="560"/>
        <w:rPr>
          <w:rFonts w:ascii="Arial Unicode MS" w:eastAsia="Arial Unicode MS" w:hAnsi="Arial Unicode MS" w:cs="Arial Unicode MS"/>
          <w:sz w:val="28"/>
          <w:szCs w:val="28"/>
        </w:rPr>
      </w:pPr>
      <w:r w:rsidRPr="00294EFB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第十二条</w:t>
      </w:r>
      <w:r w:rsidRPr="00294EFB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294EFB">
        <w:rPr>
          <w:rFonts w:ascii="Arial Unicode MS" w:eastAsia="Arial Unicode MS" w:hAnsi="Arial Unicode MS" w:cs="Arial Unicode MS" w:hint="eastAsia"/>
          <w:sz w:val="28"/>
          <w:szCs w:val="28"/>
        </w:rPr>
        <w:t xml:space="preserve"> 本办法未及之处或与上级文件精神相悖，以上级文件为标准。</w:t>
      </w:r>
    </w:p>
    <w:p w:rsidR="007B33D2" w:rsidRPr="00294EFB" w:rsidRDefault="007B33D2" w:rsidP="00294EFB">
      <w:pPr>
        <w:spacing w:line="480" w:lineRule="auto"/>
        <w:ind w:firstLineChars="200" w:firstLine="560"/>
        <w:rPr>
          <w:rFonts w:ascii="Arial Unicode MS" w:eastAsia="Arial Unicode MS" w:hAnsi="Arial Unicode MS" w:cs="Arial Unicode MS"/>
          <w:sz w:val="28"/>
          <w:szCs w:val="28"/>
        </w:rPr>
      </w:pPr>
      <w:r w:rsidRPr="00294EFB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第十三条</w:t>
      </w:r>
      <w:r w:rsidRPr="00294EFB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294EFB">
        <w:rPr>
          <w:rFonts w:ascii="Arial Unicode MS" w:eastAsia="Arial Unicode MS" w:hAnsi="Arial Unicode MS" w:cs="Arial Unicode MS" w:hint="eastAsia"/>
          <w:sz w:val="28"/>
          <w:szCs w:val="28"/>
        </w:rPr>
        <w:t xml:space="preserve"> 本办法由院计财处负责解释及修订。</w:t>
      </w:r>
    </w:p>
    <w:p w:rsidR="007B33D2" w:rsidRPr="00294EFB" w:rsidRDefault="007B33D2" w:rsidP="00294EFB">
      <w:pPr>
        <w:spacing w:line="480" w:lineRule="auto"/>
        <w:ind w:firstLineChars="200" w:firstLine="560"/>
        <w:rPr>
          <w:rFonts w:ascii="Arial Unicode MS" w:eastAsia="Arial Unicode MS" w:hAnsi="Arial Unicode MS" w:cs="Arial Unicode MS"/>
          <w:sz w:val="28"/>
          <w:szCs w:val="28"/>
        </w:rPr>
      </w:pPr>
      <w:r w:rsidRPr="00294EFB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第十四条</w:t>
      </w:r>
      <w:r w:rsidRPr="00294EFB"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  <w:r w:rsidRPr="00294EFB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294EFB">
        <w:rPr>
          <w:rFonts w:ascii="Arial Unicode MS" w:eastAsia="Arial Unicode MS" w:hAnsi="Arial Unicode MS" w:cs="Arial Unicode MS" w:hint="eastAsia"/>
          <w:sz w:val="28"/>
          <w:szCs w:val="28"/>
        </w:rPr>
        <w:t>本办法自颁布之日起实施。</w:t>
      </w:r>
    </w:p>
    <w:sectPr w:rsidR="007B33D2" w:rsidRPr="00294EFB" w:rsidSect="006F3DE7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3C4" w:rsidRDefault="001573C4" w:rsidP="00722FB0">
      <w:r>
        <w:separator/>
      </w:r>
    </w:p>
  </w:endnote>
  <w:endnote w:type="continuationSeparator" w:id="1">
    <w:p w:rsidR="001573C4" w:rsidRDefault="001573C4" w:rsidP="00722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48818"/>
      <w:docPartObj>
        <w:docPartGallery w:val="Page Numbers (Bottom of Page)"/>
        <w:docPartUnique/>
      </w:docPartObj>
    </w:sdtPr>
    <w:sdtContent>
      <w:p w:rsidR="001E18B0" w:rsidRDefault="001E18B0">
        <w:pPr>
          <w:pStyle w:val="a5"/>
        </w:pPr>
        <w:fldSimple w:instr=" PAGE   \* MERGEFORMAT ">
          <w:r w:rsidRPr="001E18B0">
            <w:rPr>
              <w:noProof/>
              <w:lang w:val="zh-CN"/>
            </w:rPr>
            <w:t>1</w:t>
          </w:r>
        </w:fldSimple>
      </w:p>
    </w:sdtContent>
  </w:sdt>
  <w:p w:rsidR="001E18B0" w:rsidRDefault="001E18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3C4" w:rsidRDefault="001573C4" w:rsidP="00722FB0">
      <w:r>
        <w:separator/>
      </w:r>
    </w:p>
  </w:footnote>
  <w:footnote w:type="continuationSeparator" w:id="1">
    <w:p w:rsidR="001573C4" w:rsidRDefault="001573C4" w:rsidP="00722F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33D2"/>
    <w:rsid w:val="001573C4"/>
    <w:rsid w:val="00182735"/>
    <w:rsid w:val="001E18B0"/>
    <w:rsid w:val="00294EFB"/>
    <w:rsid w:val="003A00CD"/>
    <w:rsid w:val="004447F1"/>
    <w:rsid w:val="004774E5"/>
    <w:rsid w:val="00535E53"/>
    <w:rsid w:val="0060008C"/>
    <w:rsid w:val="006F3DE7"/>
    <w:rsid w:val="00722FB0"/>
    <w:rsid w:val="007B33D2"/>
    <w:rsid w:val="008F55C5"/>
    <w:rsid w:val="009154F1"/>
    <w:rsid w:val="00916800"/>
    <w:rsid w:val="009E32A0"/>
    <w:rsid w:val="00B3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3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33D2"/>
    <w:pPr>
      <w:spacing w:line="360" w:lineRule="auto"/>
      <w:ind w:firstLineChars="200" w:firstLine="640"/>
    </w:pPr>
    <w:rPr>
      <w:rFonts w:ascii="宋体" w:hAnsi="宋体"/>
      <w:sz w:val="32"/>
    </w:rPr>
  </w:style>
  <w:style w:type="paragraph" w:styleId="a4">
    <w:name w:val="header"/>
    <w:basedOn w:val="a"/>
    <w:link w:val="Char"/>
    <w:rsid w:val="00722F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22FB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722F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2FB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Company>China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沈阳音乐学院转帐支票管理办法</dc:title>
  <dc:creator>sycm</dc:creator>
  <cp:lastModifiedBy>User</cp:lastModifiedBy>
  <cp:revision>5</cp:revision>
  <cp:lastPrinted>2015-07-17T07:28:00Z</cp:lastPrinted>
  <dcterms:created xsi:type="dcterms:W3CDTF">2014-11-28T05:45:00Z</dcterms:created>
  <dcterms:modified xsi:type="dcterms:W3CDTF">2015-07-17T07:28:00Z</dcterms:modified>
</cp:coreProperties>
</file>