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ajorEastAsia" w:hAnsiTheme="majorEastAsia" w:eastAsiaTheme="majorEastAsia"/>
          <w:b/>
          <w:w w:val="90"/>
          <w:sz w:val="44"/>
          <w:szCs w:val="44"/>
          <w:highlight w:val="none"/>
          <w:lang w:eastAsia="zh-CN"/>
        </w:rPr>
      </w:pPr>
      <w:r>
        <w:rPr>
          <w:rFonts w:hint="eastAsia" w:asciiTheme="majorEastAsia" w:hAnsiTheme="majorEastAsia" w:eastAsiaTheme="majorEastAsia"/>
          <w:b/>
          <w:w w:val="90"/>
          <w:sz w:val="44"/>
          <w:szCs w:val="44"/>
          <w:highlight w:val="none"/>
        </w:rPr>
        <w:t>关于公布沈阳音乐学院20</w:t>
      </w:r>
      <w:r>
        <w:rPr>
          <w:rFonts w:hint="eastAsia" w:asciiTheme="majorEastAsia" w:hAnsiTheme="majorEastAsia" w:eastAsiaTheme="majorEastAsia"/>
          <w:b/>
          <w:w w:val="90"/>
          <w:sz w:val="44"/>
          <w:szCs w:val="44"/>
          <w:highlight w:val="none"/>
          <w:lang w:val="en-US" w:eastAsia="zh-CN"/>
        </w:rPr>
        <w:t>21</w:t>
      </w:r>
      <w:r>
        <w:rPr>
          <w:rFonts w:hint="eastAsia" w:asciiTheme="majorEastAsia" w:hAnsiTheme="majorEastAsia" w:eastAsiaTheme="majorEastAsia"/>
          <w:b/>
          <w:w w:val="90"/>
          <w:sz w:val="44"/>
          <w:szCs w:val="44"/>
          <w:highlight w:val="none"/>
        </w:rPr>
        <w:t>年公开招聘</w:t>
      </w:r>
      <w:r>
        <w:rPr>
          <w:rFonts w:hint="eastAsia" w:asciiTheme="majorEastAsia" w:hAnsiTheme="majorEastAsia" w:eastAsiaTheme="majorEastAsia"/>
          <w:b/>
          <w:w w:val="90"/>
          <w:sz w:val="44"/>
          <w:szCs w:val="44"/>
          <w:highlight w:val="none"/>
          <w:lang w:eastAsia="zh-CN"/>
        </w:rPr>
        <w:t>科研助理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Theme="majorEastAsia" w:hAnsiTheme="majorEastAsia" w:eastAsiaTheme="majorEastAsia"/>
          <w:b/>
          <w:w w:val="90"/>
          <w:sz w:val="44"/>
          <w:szCs w:val="44"/>
          <w:highlight w:val="none"/>
        </w:rPr>
      </w:pPr>
      <w:r>
        <w:rPr>
          <w:rFonts w:hint="eastAsia" w:asciiTheme="majorEastAsia" w:hAnsiTheme="majorEastAsia" w:eastAsiaTheme="majorEastAsia"/>
          <w:b/>
          <w:w w:val="90"/>
          <w:sz w:val="44"/>
          <w:szCs w:val="44"/>
          <w:highlight w:val="none"/>
          <w:lang w:eastAsia="zh-CN"/>
        </w:rPr>
        <w:t>笔试</w:t>
      </w:r>
      <w:r>
        <w:rPr>
          <w:rFonts w:hint="eastAsia" w:asciiTheme="majorEastAsia" w:hAnsiTheme="majorEastAsia" w:eastAsiaTheme="majorEastAsia"/>
          <w:b/>
          <w:w w:val="90"/>
          <w:sz w:val="44"/>
          <w:szCs w:val="44"/>
          <w:highlight w:val="none"/>
        </w:rPr>
        <w:t>成绩及</w:t>
      </w:r>
      <w:r>
        <w:rPr>
          <w:rFonts w:hint="eastAsia" w:asciiTheme="majorEastAsia" w:hAnsiTheme="majorEastAsia" w:eastAsiaTheme="majorEastAsia"/>
          <w:b/>
          <w:w w:val="90"/>
          <w:sz w:val="44"/>
          <w:szCs w:val="44"/>
          <w:highlight w:val="none"/>
          <w:lang w:eastAsia="zh-CN"/>
        </w:rPr>
        <w:t>面试安排</w:t>
      </w:r>
      <w:r>
        <w:rPr>
          <w:rFonts w:hint="eastAsia" w:asciiTheme="majorEastAsia" w:hAnsiTheme="majorEastAsia" w:eastAsiaTheme="majorEastAsia"/>
          <w:b/>
          <w:w w:val="90"/>
          <w:sz w:val="44"/>
          <w:szCs w:val="44"/>
          <w:highlight w:val="none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根据《沈阳音乐学院2021年公开招聘科研助理公告》，我院已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于</w:t>
      </w:r>
      <w:r>
        <w:rPr>
          <w:rFonts w:hint="eastAsia" w:ascii="仿宋" w:hAnsi="仿宋" w:eastAsia="仿宋"/>
          <w:sz w:val="32"/>
          <w:szCs w:val="32"/>
          <w:highlight w:val="none"/>
        </w:rPr>
        <w:t>20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" w:hAnsi="仿宋" w:eastAsia="仿宋"/>
          <w:sz w:val="32"/>
          <w:szCs w:val="32"/>
          <w:highlight w:val="none"/>
        </w:rPr>
        <w:t>日（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星期五</w:t>
      </w:r>
      <w:r>
        <w:rPr>
          <w:rFonts w:hint="eastAsia" w:ascii="仿宋" w:hAnsi="仿宋" w:eastAsia="仿宋"/>
          <w:sz w:val="32"/>
          <w:szCs w:val="32"/>
          <w:highlight w:val="none"/>
        </w:rPr>
        <w:t>）组织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实施了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科研助理岗位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笔试</w:t>
      </w:r>
      <w:r>
        <w:rPr>
          <w:rFonts w:hint="eastAsia" w:ascii="仿宋" w:hAnsi="仿宋" w:eastAsia="仿宋"/>
          <w:sz w:val="32"/>
          <w:szCs w:val="32"/>
          <w:highlight w:val="none"/>
        </w:rPr>
        <w:t>工作，现将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笔试成绩</w:t>
      </w:r>
      <w:r>
        <w:rPr>
          <w:rFonts w:hint="eastAsia" w:ascii="仿宋" w:hAnsi="仿宋" w:eastAsia="仿宋"/>
          <w:sz w:val="32"/>
          <w:szCs w:val="32"/>
          <w:highlight w:val="none"/>
        </w:rPr>
        <w:t>及面试相关事宜通知如下：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一、</w:t>
      </w:r>
      <w:r>
        <w:rPr>
          <w:rFonts w:hint="eastAsia" w:ascii="黑体" w:hAnsi="黑体" w:eastAsia="黑体"/>
          <w:sz w:val="32"/>
          <w:szCs w:val="32"/>
          <w:lang w:eastAsia="zh-CN"/>
        </w:rPr>
        <w:t>笔试</w:t>
      </w:r>
      <w:r>
        <w:rPr>
          <w:rFonts w:hint="eastAsia" w:ascii="黑体" w:hAnsi="黑体" w:eastAsia="黑体"/>
          <w:sz w:val="32"/>
          <w:szCs w:val="32"/>
        </w:rPr>
        <w:t>成绩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笔试</w:t>
      </w:r>
      <w:r>
        <w:rPr>
          <w:rFonts w:hint="eastAsia" w:ascii="仿宋" w:hAnsi="仿宋" w:eastAsia="仿宋"/>
          <w:sz w:val="32"/>
          <w:szCs w:val="32"/>
          <w:highlight w:val="none"/>
        </w:rPr>
        <w:t>最低合格分数线确定为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50</w:t>
      </w:r>
      <w:r>
        <w:rPr>
          <w:rFonts w:hint="eastAsia" w:ascii="仿宋" w:hAnsi="仿宋" w:eastAsia="仿宋"/>
          <w:sz w:val="32"/>
          <w:szCs w:val="32"/>
          <w:highlight w:val="none"/>
        </w:rPr>
        <w:t>分</w:t>
      </w:r>
      <w:r>
        <w:rPr>
          <w:rFonts w:hint="eastAsia" w:ascii="仿宋" w:hAnsi="仿宋" w:eastAsia="仿宋"/>
          <w:sz w:val="32"/>
          <w:szCs w:val="32"/>
          <w:highlight w:val="none"/>
        </w:rPr>
        <w:t>，依</w:t>
      </w:r>
      <w:r>
        <w:rPr>
          <w:rFonts w:hint="eastAsia" w:ascii="仿宋" w:hAnsi="仿宋" w:eastAsia="仿宋"/>
          <w:sz w:val="32"/>
          <w:szCs w:val="32"/>
        </w:rPr>
        <w:t>照</w:t>
      </w:r>
      <w:r>
        <w:rPr>
          <w:rFonts w:hint="eastAsia" w:ascii="仿宋" w:hAnsi="仿宋" w:eastAsia="仿宋"/>
          <w:sz w:val="32"/>
          <w:szCs w:val="32"/>
          <w:lang w:eastAsia="zh-CN"/>
        </w:rPr>
        <w:t>笔试</w:t>
      </w:r>
      <w:r>
        <w:rPr>
          <w:rFonts w:hint="eastAsia" w:ascii="仿宋" w:hAnsi="仿宋" w:eastAsia="仿宋"/>
          <w:sz w:val="32"/>
          <w:szCs w:val="32"/>
        </w:rPr>
        <w:t>成绩从高到低的顺序，确定参加面试人员名单。未达到</w:t>
      </w:r>
      <w:r>
        <w:rPr>
          <w:rFonts w:hint="eastAsia" w:ascii="仿宋" w:hAnsi="仿宋" w:eastAsia="仿宋"/>
          <w:sz w:val="32"/>
          <w:szCs w:val="32"/>
          <w:lang w:eastAsia="zh-CN"/>
        </w:rPr>
        <w:t>笔试</w:t>
      </w:r>
      <w:r>
        <w:rPr>
          <w:rFonts w:hint="eastAsia" w:ascii="仿宋" w:hAnsi="仿宋" w:eastAsia="仿宋"/>
          <w:sz w:val="32"/>
          <w:szCs w:val="32"/>
        </w:rPr>
        <w:t>最低合格分数线的，不能参加面试；最后一名面试人员的</w:t>
      </w:r>
      <w:r>
        <w:rPr>
          <w:rFonts w:hint="eastAsia" w:ascii="仿宋" w:hAnsi="仿宋" w:eastAsia="仿宋"/>
          <w:sz w:val="32"/>
          <w:szCs w:val="32"/>
          <w:lang w:eastAsia="zh-CN"/>
        </w:rPr>
        <w:t>笔试</w:t>
      </w:r>
      <w:r>
        <w:rPr>
          <w:rFonts w:hint="eastAsia" w:ascii="仿宋" w:hAnsi="仿宋" w:eastAsia="仿宋"/>
          <w:sz w:val="32"/>
          <w:szCs w:val="32"/>
        </w:rPr>
        <w:t>成绩并列者，同时参加面试。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笔试成绩</w:t>
      </w:r>
      <w:r>
        <w:rPr>
          <w:rFonts w:hint="eastAsia" w:ascii="仿宋" w:hAnsi="仿宋" w:eastAsia="仿宋"/>
          <w:sz w:val="32"/>
          <w:szCs w:val="32"/>
        </w:rPr>
        <w:t>详见附件1</w:t>
      </w:r>
      <w:r>
        <w:rPr>
          <w:rFonts w:hint="eastAsia" w:ascii="仿宋" w:hAnsi="仿宋" w:eastAsia="仿宋"/>
          <w:sz w:val="32"/>
          <w:szCs w:val="32"/>
          <w:lang w:eastAsia="zh-CN"/>
        </w:rPr>
        <w:t>，参加面试人员详见附件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/>
          <w:sz w:val="32"/>
          <w:szCs w:val="32"/>
          <w:highlight w:val="none"/>
          <w:lang w:eastAsia="zh-CN"/>
        </w:rPr>
        <w:t>二</w:t>
      </w:r>
      <w:r>
        <w:rPr>
          <w:rFonts w:hint="eastAsia" w:ascii="黑体" w:hAnsi="黑体" w:eastAsia="黑体"/>
          <w:sz w:val="32"/>
          <w:szCs w:val="32"/>
          <w:highlight w:val="none"/>
        </w:rPr>
        <w:t>、面试</w:t>
      </w:r>
      <w:r>
        <w:rPr>
          <w:rFonts w:hint="eastAsia" w:ascii="黑体" w:hAnsi="黑体" w:eastAsia="黑体"/>
          <w:sz w:val="32"/>
          <w:szCs w:val="32"/>
          <w:highlight w:val="none"/>
          <w:lang w:eastAsia="zh-CN"/>
        </w:rPr>
        <w:t>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highlight w:val="none"/>
          <w:lang w:eastAsia="zh-CN"/>
        </w:rPr>
        <w:t>（一）面试内容及形式</w:t>
      </w:r>
    </w:p>
    <w:p>
      <w:pPr>
        <w:wordWrap w:val="0"/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面试注重道德素养、科研能力和专业基础等，体现对应聘科研助理岗位条件的要求。面试相关事宜和参加面试人员名单将在我院人事处官方网站公布。面试满分为100分，合格分数线为70分，未达到合格分数线的，不能聘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highlight w:val="none"/>
          <w:lang w:eastAsia="zh-CN"/>
        </w:rPr>
        <w:t>（二）面试时间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Arial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  <w:highlight w:val="none"/>
          <w:lang w:val="en-US" w:eastAsia="zh-CN"/>
        </w:rPr>
        <w:t>2022年7月15日（星期五）15:30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Arial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  <w:highlight w:val="none"/>
          <w:lang w:val="en-US" w:eastAsia="zh-CN"/>
        </w:rPr>
        <w:t>（三）面试地点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Arial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沈阳音乐学院三好校区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  <w:t>华彩厅一楼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  <w:highlight w:val="none"/>
        </w:rPr>
        <w:t>、资格复查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（一）面试前我校将根据《公告》有关规定对参加面试人员进行资格复查。</w:t>
      </w:r>
      <w:r>
        <w:rPr>
          <w:rFonts w:hint="eastAsia" w:ascii="仿宋" w:hAnsi="仿宋" w:eastAsia="仿宋"/>
          <w:sz w:val="32"/>
          <w:szCs w:val="32"/>
          <w:highlight w:val="none"/>
        </w:rPr>
        <w:t>资格审查贯穿招聘全过程，一经发现应聘人员不符合报考岗位要求或弄虚作假的，将随时取消应聘人员的考试和应聘资格。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（二）</w:t>
      </w:r>
      <w:r>
        <w:rPr>
          <w:rFonts w:hint="eastAsia" w:ascii="仿宋" w:hAnsi="仿宋" w:eastAsia="仿宋"/>
          <w:sz w:val="32"/>
          <w:szCs w:val="32"/>
          <w:highlight w:val="none"/>
        </w:rPr>
        <w:t>时间：20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" w:hAnsi="仿宋" w:eastAsia="仿宋"/>
          <w:sz w:val="32"/>
          <w:szCs w:val="32"/>
          <w:highlight w:val="none"/>
        </w:rPr>
        <w:t>日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15:0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  <w:highlight w:val="none"/>
        </w:rPr>
        <w:t>（面试前）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/>
          <w:sz w:val="32"/>
          <w:szCs w:val="32"/>
        </w:rPr>
        <w:t>地点：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沈阳音乐学院三好校区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  <w:t>华彩厅一楼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（四）</w:t>
      </w:r>
      <w:r>
        <w:rPr>
          <w:rFonts w:hint="eastAsia" w:ascii="仿宋" w:hAnsi="仿宋" w:eastAsia="仿宋"/>
          <w:sz w:val="32"/>
          <w:szCs w:val="32"/>
          <w:lang w:eastAsia="zh-CN"/>
        </w:rPr>
        <w:t>考生须提交纸质版资格资格审查材料（须与已提交的电子版一致），且携带相关材料原件现场核验。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（五）</w:t>
      </w:r>
      <w:r>
        <w:rPr>
          <w:rFonts w:hint="eastAsia" w:ascii="仿宋" w:hAnsi="仿宋" w:eastAsia="仿宋"/>
          <w:sz w:val="32"/>
          <w:szCs w:val="32"/>
        </w:rPr>
        <w:t>资格复查后，现场抽取岗位面试顺序，请应聘人员准时参加资格复查。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/>
          <w:sz w:val="32"/>
          <w:szCs w:val="32"/>
          <w:highlight w:val="none"/>
          <w:lang w:eastAsia="zh-CN"/>
        </w:rPr>
        <w:t>四</w:t>
      </w:r>
      <w:r>
        <w:rPr>
          <w:rFonts w:hint="eastAsia" w:ascii="黑体" w:hAnsi="黑体" w:eastAsia="黑体"/>
          <w:sz w:val="32"/>
          <w:szCs w:val="32"/>
          <w:highlight w:val="none"/>
        </w:rPr>
        <w:t>、</w:t>
      </w:r>
      <w:r>
        <w:rPr>
          <w:rFonts w:hint="eastAsia" w:ascii="黑体" w:hAnsi="黑体" w:eastAsia="黑体"/>
          <w:sz w:val="32"/>
          <w:szCs w:val="32"/>
          <w:highlight w:val="none"/>
          <w:lang w:eastAsia="zh-CN"/>
        </w:rPr>
        <w:t>注意事项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考生进入考场只可报告本人面试顺序号，不得以任何方式向评委或工作人员（候考室工作人员除外）透露本人的姓名、准考证号、现工作单位、毕业院校等信息。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758" w:leftChars="304" w:hanging="1120" w:hangingChars="350"/>
        <w:textAlignment w:val="auto"/>
        <w:rPr>
          <w:rFonts w:ascii="仿宋" w:hAnsi="仿宋" w:eastAsia="仿宋"/>
          <w:b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附件：1.沈阳音乐学院2021年公开招聘科研助理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笔试</w:t>
      </w:r>
      <w:r>
        <w:rPr>
          <w:rFonts w:hint="eastAsia" w:ascii="仿宋" w:hAnsi="仿宋" w:eastAsia="仿宋"/>
          <w:sz w:val="32"/>
          <w:szCs w:val="32"/>
          <w:highlight w:val="none"/>
        </w:rPr>
        <w:t>成绩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610" w:firstLine="320" w:firstLineChars="100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/>
          <w:sz w:val="32"/>
          <w:szCs w:val="32"/>
          <w:highlight w:val="none"/>
        </w:rPr>
        <w:t>沈阳音乐学院2021年公开招聘科研助理参加面试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ascii="仿宋" w:hAnsi="仿宋" w:eastAsia="仿宋"/>
          <w:b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757" w:leftChars="684" w:hanging="321" w:hangingChars="100"/>
        <w:textAlignment w:val="auto"/>
        <w:rPr>
          <w:rFonts w:ascii="仿宋" w:hAnsi="仿宋" w:eastAsia="仿宋"/>
          <w:b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757" w:leftChars="684" w:hanging="321" w:hangingChars="100"/>
        <w:textAlignment w:val="auto"/>
        <w:rPr>
          <w:rFonts w:ascii="仿宋" w:hAnsi="仿宋" w:eastAsia="仿宋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756" w:leftChars="836" w:firstLine="3520" w:firstLineChars="11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沈阳音乐学院人事处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756" w:leftChars="836" w:firstLine="3840" w:firstLineChars="1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c1MTI4MzQxYmFmNWI3OTI2ODJhYTMzMjBkOWYzMDMifQ=="/>
  </w:docVars>
  <w:rsids>
    <w:rsidRoot w:val="006F0EBE"/>
    <w:rsid w:val="00003DE6"/>
    <w:rsid w:val="000502F4"/>
    <w:rsid w:val="00073476"/>
    <w:rsid w:val="000D3F00"/>
    <w:rsid w:val="001453C0"/>
    <w:rsid w:val="001C4C61"/>
    <w:rsid w:val="00250AA0"/>
    <w:rsid w:val="00332D94"/>
    <w:rsid w:val="00396F29"/>
    <w:rsid w:val="003B54EF"/>
    <w:rsid w:val="003C0A4C"/>
    <w:rsid w:val="003C2B43"/>
    <w:rsid w:val="00447F9E"/>
    <w:rsid w:val="00477D88"/>
    <w:rsid w:val="00496265"/>
    <w:rsid w:val="005E29D3"/>
    <w:rsid w:val="0064451D"/>
    <w:rsid w:val="00656541"/>
    <w:rsid w:val="006F0EBE"/>
    <w:rsid w:val="007304C0"/>
    <w:rsid w:val="007B3DF1"/>
    <w:rsid w:val="007C396B"/>
    <w:rsid w:val="007F2139"/>
    <w:rsid w:val="008B61C1"/>
    <w:rsid w:val="00965624"/>
    <w:rsid w:val="009A0380"/>
    <w:rsid w:val="009C0B62"/>
    <w:rsid w:val="00AA25BC"/>
    <w:rsid w:val="00BB5238"/>
    <w:rsid w:val="00BC29BB"/>
    <w:rsid w:val="00C208EE"/>
    <w:rsid w:val="00C41F78"/>
    <w:rsid w:val="00C61197"/>
    <w:rsid w:val="00D8477B"/>
    <w:rsid w:val="00D92A4D"/>
    <w:rsid w:val="00DC15D3"/>
    <w:rsid w:val="00E33806"/>
    <w:rsid w:val="00EA5F82"/>
    <w:rsid w:val="00EB7588"/>
    <w:rsid w:val="00F24F80"/>
    <w:rsid w:val="00FA22BC"/>
    <w:rsid w:val="00FE5202"/>
    <w:rsid w:val="02231B36"/>
    <w:rsid w:val="029738DB"/>
    <w:rsid w:val="02FF6DD8"/>
    <w:rsid w:val="03604B36"/>
    <w:rsid w:val="042A0CA0"/>
    <w:rsid w:val="04930E6D"/>
    <w:rsid w:val="04E316F5"/>
    <w:rsid w:val="05061EA6"/>
    <w:rsid w:val="057C552B"/>
    <w:rsid w:val="068555F4"/>
    <w:rsid w:val="086712CC"/>
    <w:rsid w:val="087A0447"/>
    <w:rsid w:val="0AFA2772"/>
    <w:rsid w:val="0B023911"/>
    <w:rsid w:val="0C77290A"/>
    <w:rsid w:val="0D0107E0"/>
    <w:rsid w:val="0E4819DD"/>
    <w:rsid w:val="0E4F51D2"/>
    <w:rsid w:val="0FA20375"/>
    <w:rsid w:val="10816951"/>
    <w:rsid w:val="12207E27"/>
    <w:rsid w:val="1249050F"/>
    <w:rsid w:val="1354364D"/>
    <w:rsid w:val="141A1B8B"/>
    <w:rsid w:val="154A73F4"/>
    <w:rsid w:val="15DC76FC"/>
    <w:rsid w:val="164130D5"/>
    <w:rsid w:val="17040446"/>
    <w:rsid w:val="17955973"/>
    <w:rsid w:val="186928B0"/>
    <w:rsid w:val="18F356AC"/>
    <w:rsid w:val="19033B57"/>
    <w:rsid w:val="195760DB"/>
    <w:rsid w:val="19FD70BF"/>
    <w:rsid w:val="1AF458B0"/>
    <w:rsid w:val="1B315BE9"/>
    <w:rsid w:val="1B9F0A29"/>
    <w:rsid w:val="1BED0FE1"/>
    <w:rsid w:val="1CE67A02"/>
    <w:rsid w:val="1CFA1028"/>
    <w:rsid w:val="1D8E5A12"/>
    <w:rsid w:val="1DC10DE8"/>
    <w:rsid w:val="1E1945F2"/>
    <w:rsid w:val="1E775E7E"/>
    <w:rsid w:val="1EA64256"/>
    <w:rsid w:val="1EDB46B9"/>
    <w:rsid w:val="1EDE23FA"/>
    <w:rsid w:val="1F4441D1"/>
    <w:rsid w:val="1FF51778"/>
    <w:rsid w:val="20092162"/>
    <w:rsid w:val="20784301"/>
    <w:rsid w:val="20F624C5"/>
    <w:rsid w:val="218D141D"/>
    <w:rsid w:val="21DD1522"/>
    <w:rsid w:val="221C7D69"/>
    <w:rsid w:val="22607B8E"/>
    <w:rsid w:val="237C10C0"/>
    <w:rsid w:val="23E3331E"/>
    <w:rsid w:val="27117846"/>
    <w:rsid w:val="27546EB3"/>
    <w:rsid w:val="27A71852"/>
    <w:rsid w:val="2859112A"/>
    <w:rsid w:val="28C64B8B"/>
    <w:rsid w:val="29640E73"/>
    <w:rsid w:val="2AD92954"/>
    <w:rsid w:val="2AF219C8"/>
    <w:rsid w:val="2B884149"/>
    <w:rsid w:val="2B950533"/>
    <w:rsid w:val="2D8566CB"/>
    <w:rsid w:val="2D992801"/>
    <w:rsid w:val="2E1C47B8"/>
    <w:rsid w:val="2FBE480E"/>
    <w:rsid w:val="30136908"/>
    <w:rsid w:val="30980BBB"/>
    <w:rsid w:val="32413FD3"/>
    <w:rsid w:val="33EF4F96"/>
    <w:rsid w:val="35A85C01"/>
    <w:rsid w:val="36481085"/>
    <w:rsid w:val="36865E63"/>
    <w:rsid w:val="37404EF3"/>
    <w:rsid w:val="38842BF4"/>
    <w:rsid w:val="38E8426B"/>
    <w:rsid w:val="3AB26D1E"/>
    <w:rsid w:val="3ACB1BD1"/>
    <w:rsid w:val="3C591B47"/>
    <w:rsid w:val="3CD65D9F"/>
    <w:rsid w:val="3E8133B6"/>
    <w:rsid w:val="402B55A8"/>
    <w:rsid w:val="40606DB0"/>
    <w:rsid w:val="411803B3"/>
    <w:rsid w:val="41281AE7"/>
    <w:rsid w:val="43A25BCA"/>
    <w:rsid w:val="44817E8C"/>
    <w:rsid w:val="45985B8D"/>
    <w:rsid w:val="45A51A41"/>
    <w:rsid w:val="47263782"/>
    <w:rsid w:val="473632F0"/>
    <w:rsid w:val="47FC028C"/>
    <w:rsid w:val="487F51CB"/>
    <w:rsid w:val="49073BC2"/>
    <w:rsid w:val="4939257C"/>
    <w:rsid w:val="499F2B63"/>
    <w:rsid w:val="49AF3608"/>
    <w:rsid w:val="4AFD3F54"/>
    <w:rsid w:val="4D7B4282"/>
    <w:rsid w:val="4E451ED1"/>
    <w:rsid w:val="4EAA52EB"/>
    <w:rsid w:val="4F766114"/>
    <w:rsid w:val="512B7CFF"/>
    <w:rsid w:val="519F1ADC"/>
    <w:rsid w:val="51C83DB5"/>
    <w:rsid w:val="51EE4687"/>
    <w:rsid w:val="527B0F6C"/>
    <w:rsid w:val="5291750F"/>
    <w:rsid w:val="529263C7"/>
    <w:rsid w:val="55141757"/>
    <w:rsid w:val="56837A94"/>
    <w:rsid w:val="56982772"/>
    <w:rsid w:val="56F52014"/>
    <w:rsid w:val="571660AE"/>
    <w:rsid w:val="57A557E8"/>
    <w:rsid w:val="57AB2084"/>
    <w:rsid w:val="57B60721"/>
    <w:rsid w:val="581556D2"/>
    <w:rsid w:val="5845054A"/>
    <w:rsid w:val="585B22AC"/>
    <w:rsid w:val="585D2567"/>
    <w:rsid w:val="596F5F50"/>
    <w:rsid w:val="597A73BB"/>
    <w:rsid w:val="5A7414DB"/>
    <w:rsid w:val="5AD76600"/>
    <w:rsid w:val="5D057BFF"/>
    <w:rsid w:val="5E6E6FD6"/>
    <w:rsid w:val="5FA4108D"/>
    <w:rsid w:val="60382CE5"/>
    <w:rsid w:val="61785BFB"/>
    <w:rsid w:val="62AB3B95"/>
    <w:rsid w:val="636A2408"/>
    <w:rsid w:val="63E11CD1"/>
    <w:rsid w:val="641525CC"/>
    <w:rsid w:val="64BB5D01"/>
    <w:rsid w:val="64C76419"/>
    <w:rsid w:val="653D2BD8"/>
    <w:rsid w:val="66C51085"/>
    <w:rsid w:val="67C07985"/>
    <w:rsid w:val="699B0E3E"/>
    <w:rsid w:val="6A952488"/>
    <w:rsid w:val="6ACD7D9C"/>
    <w:rsid w:val="6B140E53"/>
    <w:rsid w:val="6D3C7775"/>
    <w:rsid w:val="6DA94232"/>
    <w:rsid w:val="6EC26982"/>
    <w:rsid w:val="6F896C83"/>
    <w:rsid w:val="6F9B1624"/>
    <w:rsid w:val="70DA0F81"/>
    <w:rsid w:val="7152120D"/>
    <w:rsid w:val="722E7457"/>
    <w:rsid w:val="728C38DE"/>
    <w:rsid w:val="72BA53A0"/>
    <w:rsid w:val="72D514C7"/>
    <w:rsid w:val="74996A9D"/>
    <w:rsid w:val="75714450"/>
    <w:rsid w:val="75F95225"/>
    <w:rsid w:val="762A007C"/>
    <w:rsid w:val="774A4354"/>
    <w:rsid w:val="779C7115"/>
    <w:rsid w:val="780A01F0"/>
    <w:rsid w:val="7810602B"/>
    <w:rsid w:val="784B5AE0"/>
    <w:rsid w:val="789900A2"/>
    <w:rsid w:val="78F356C7"/>
    <w:rsid w:val="7AF61D7A"/>
    <w:rsid w:val="7C876DC0"/>
    <w:rsid w:val="7C9B3796"/>
    <w:rsid w:val="7D3E5A2A"/>
    <w:rsid w:val="7DFF76F1"/>
    <w:rsid w:val="7E9755DB"/>
    <w:rsid w:val="7FAE553C"/>
    <w:rsid w:val="7FB9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726</Words>
  <Characters>768</Characters>
  <Lines>3</Lines>
  <Paragraphs>1</Paragraphs>
  <TotalTime>1</TotalTime>
  <ScaleCrop>false</ScaleCrop>
  <LinksUpToDate>false</LinksUpToDate>
  <CharactersWithSpaces>768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2019-12-04T02:05:00Z</dcterms:created>
  <dc:creator>Sky123.Org</dc:creator>
  <cp:lastModifiedBy>Administrator</cp:lastModifiedBy>
  <dcterms:modified xsi:type="dcterms:W3CDTF">2022-07-15T06:52:51Z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5CF44DD8C1AE49F791F7B90F2DA98EC7</vt:lpwstr>
  </property>
</Properties>
</file>