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F4" w:rsidRPr="00D3742C" w:rsidRDefault="00433FF4" w:rsidP="00433FF4">
      <w:pPr>
        <w:spacing w:line="58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</w:p>
    <w:p w:rsidR="00433FF4" w:rsidRPr="003C463A" w:rsidRDefault="00433FF4" w:rsidP="00433FF4">
      <w:pPr>
        <w:spacing w:line="580" w:lineRule="exact"/>
        <w:jc w:val="center"/>
        <w:rPr>
          <w:rFonts w:ascii="宋体" w:hAnsi="宋体" w:cs="宋体"/>
          <w:b/>
          <w:color w:val="000000"/>
          <w:kern w:val="0"/>
          <w:szCs w:val="21"/>
        </w:rPr>
      </w:pPr>
      <w:r w:rsidRPr="003C463A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 xml:space="preserve">沈阳音乐学院领导干部离任交接暂行办法 </w:t>
      </w:r>
    </w:p>
    <w:p w:rsidR="00433FF4" w:rsidRDefault="00433FF4" w:rsidP="00433FF4">
      <w:pPr>
        <w:spacing w:line="580" w:lineRule="exact"/>
        <w:ind w:firstLineChars="200" w:firstLine="640"/>
        <w:rPr>
          <w:rFonts w:ascii="仿宋_GB2312" w:eastAsia="仿宋_GB2312" w:hAnsi="ˎ̥" w:cs="宋体" w:hint="eastAsia"/>
          <w:bCs/>
          <w:color w:val="000000"/>
          <w:kern w:val="0"/>
          <w:sz w:val="32"/>
          <w:szCs w:val="32"/>
        </w:rPr>
      </w:pPr>
    </w:p>
    <w:p w:rsidR="00433FF4" w:rsidRPr="00B02FE2" w:rsidRDefault="00433FF4" w:rsidP="00433FF4">
      <w:pPr>
        <w:spacing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02FE2">
        <w:rPr>
          <w:rFonts w:ascii="仿宋" w:eastAsia="仿宋" w:hAnsi="仿宋" w:hint="eastAsia"/>
          <w:color w:val="000000"/>
          <w:sz w:val="32"/>
          <w:szCs w:val="32"/>
        </w:rPr>
        <w:t>为落实全面从严治党要求，进一步加强干部管理监督，增强干部的</w:t>
      </w:r>
      <w:r w:rsidRPr="00B02FE2">
        <w:rPr>
          <w:rFonts w:ascii="仿宋" w:eastAsia="仿宋" w:hAnsi="仿宋"/>
          <w:color w:val="000000"/>
          <w:sz w:val="32"/>
          <w:szCs w:val="32"/>
        </w:rPr>
        <w:t>纪律</w:t>
      </w:r>
      <w:r w:rsidRPr="00B02FE2">
        <w:rPr>
          <w:rFonts w:ascii="仿宋" w:eastAsia="仿宋" w:hAnsi="仿宋" w:hint="eastAsia"/>
          <w:color w:val="000000"/>
          <w:sz w:val="32"/>
          <w:szCs w:val="32"/>
        </w:rPr>
        <w:t>意识</w:t>
      </w:r>
      <w:r w:rsidRPr="00B02FE2">
        <w:rPr>
          <w:rFonts w:ascii="仿宋" w:eastAsia="仿宋" w:hAnsi="仿宋"/>
          <w:color w:val="000000"/>
          <w:sz w:val="32"/>
          <w:szCs w:val="32"/>
        </w:rPr>
        <w:t>和规矩意识</w:t>
      </w:r>
      <w:r w:rsidRPr="00B02FE2">
        <w:rPr>
          <w:rFonts w:ascii="仿宋" w:eastAsia="仿宋" w:hAnsi="仿宋" w:hint="eastAsia"/>
          <w:color w:val="000000"/>
          <w:sz w:val="32"/>
          <w:szCs w:val="32"/>
        </w:rPr>
        <w:t>，规范离任交接工作，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保持工作连续性，根据《中国共产党党内监督条例（试行）》和《党政领导干部交流工作规定》等有关规定，</w:t>
      </w:r>
      <w:r w:rsidRPr="00B02FE2">
        <w:rPr>
          <w:rFonts w:ascii="仿宋" w:eastAsia="仿宋" w:hAnsi="仿宋" w:hint="eastAsia"/>
          <w:color w:val="000000"/>
          <w:sz w:val="32"/>
          <w:szCs w:val="32"/>
        </w:rPr>
        <w:t>结合我院实际，制定本办法。 </w:t>
      </w:r>
    </w:p>
    <w:p w:rsidR="00433FF4" w:rsidRPr="00B02FE2" w:rsidRDefault="00433FF4" w:rsidP="00433FF4">
      <w:pPr>
        <w:spacing w:line="58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02FE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一、交接对象</w:t>
      </w:r>
    </w:p>
    <w:p w:rsidR="00433FF4" w:rsidRPr="00B02FE2" w:rsidRDefault="00433FF4" w:rsidP="00433FF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正副处级</w:t>
      </w:r>
      <w:r w:rsidRPr="00B02FE2">
        <w:rPr>
          <w:rFonts w:ascii="仿宋" w:eastAsia="仿宋" w:hAnsi="仿宋" w:hint="eastAsia"/>
          <w:color w:val="000000"/>
          <w:sz w:val="32"/>
          <w:szCs w:val="32"/>
        </w:rPr>
        <w:t>领导干部因提任、交流、免职、辞职、退休等原因离开现任领导岗位前，须按照本办法规定办理离任交接手续</w:t>
      </w:r>
      <w:r w:rsidRPr="00B02FE2">
        <w:rPr>
          <w:rFonts w:ascii="仿宋" w:eastAsia="仿宋" w:hAnsi="仿宋" w:hint="eastAsia"/>
          <w:sz w:val="32"/>
          <w:szCs w:val="32"/>
        </w:rPr>
        <w:t>。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科级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领导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干部的离任交接参照本办法执行。</w:t>
      </w:r>
    </w:p>
    <w:p w:rsidR="00433FF4" w:rsidRPr="00B02FE2" w:rsidRDefault="00433FF4" w:rsidP="00433FF4">
      <w:pPr>
        <w:spacing w:line="58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02FE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二、交接内容</w:t>
      </w:r>
    </w:p>
    <w:p w:rsidR="00433FF4" w:rsidRPr="00B02FE2" w:rsidRDefault="00433FF4" w:rsidP="00433FF4">
      <w:pPr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02FE2">
        <w:rPr>
          <w:rFonts w:ascii="仿宋" w:eastAsia="仿宋" w:hAnsi="仿宋" w:cs="宋体" w:hint="eastAsia"/>
          <w:kern w:val="0"/>
          <w:sz w:val="32"/>
          <w:szCs w:val="32"/>
        </w:rPr>
        <w:t>1.整体工作情况。主要包括本岗位的工作职责、工作特点；所负责工作的进展情况、目标完成情况；工作思路、工作举措、经验和体会；遗留问题；对今后工作的设想和建议等。</w:t>
      </w:r>
    </w:p>
    <w:p w:rsidR="00433FF4" w:rsidRPr="00B02FE2" w:rsidRDefault="00433FF4" w:rsidP="00433FF4">
      <w:pPr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163A8">
        <w:rPr>
          <w:rFonts w:ascii="仿宋" w:eastAsia="仿宋" w:hAnsi="仿宋" w:cs="宋体" w:hint="eastAsia"/>
          <w:kern w:val="0"/>
          <w:sz w:val="32"/>
          <w:szCs w:val="32"/>
        </w:rPr>
        <w:t>2.机构、编制、人事情况。主要包括部门</w:t>
      </w:r>
      <w:r>
        <w:rPr>
          <w:rFonts w:ascii="仿宋" w:eastAsia="仿宋" w:hAnsi="仿宋" w:cs="宋体" w:hint="eastAsia"/>
          <w:kern w:val="0"/>
          <w:sz w:val="32"/>
          <w:szCs w:val="32"/>
        </w:rPr>
        <w:t>（单位）</w:t>
      </w:r>
      <w:r w:rsidRPr="00E163A8">
        <w:rPr>
          <w:rFonts w:ascii="仿宋" w:eastAsia="仿宋" w:hAnsi="仿宋" w:cs="宋体" w:hint="eastAsia"/>
          <w:kern w:val="0"/>
          <w:sz w:val="32"/>
          <w:szCs w:val="32"/>
        </w:rPr>
        <w:t>职能、领导班子工作分工、核定岗位情况、现有人员情况等。</w:t>
      </w:r>
    </w:p>
    <w:p w:rsidR="00433FF4" w:rsidRPr="00B02FE2" w:rsidRDefault="00433FF4" w:rsidP="00433FF4">
      <w:pPr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02FE2"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Pr="00710EC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经费、</w:t>
      </w:r>
      <w:r w:rsidRPr="00B02FE2">
        <w:rPr>
          <w:rFonts w:ascii="仿宋" w:eastAsia="仿宋" w:hAnsi="仿宋" w:cs="宋体" w:hint="eastAsia"/>
          <w:kern w:val="0"/>
          <w:sz w:val="32"/>
          <w:szCs w:val="32"/>
        </w:rPr>
        <w:t>资产情况。主要包括</w:t>
      </w:r>
      <w:r w:rsidRPr="00AC59B6">
        <w:rPr>
          <w:rFonts w:ascii="仿宋" w:eastAsia="仿宋" w:hAnsi="仿宋" w:hint="eastAsia"/>
          <w:sz w:val="32"/>
          <w:szCs w:val="32"/>
        </w:rPr>
        <w:t>各单位历年业务经费指标文件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C59B6">
        <w:rPr>
          <w:rFonts w:ascii="仿宋" w:eastAsia="仿宋" w:hAnsi="仿宋" w:hint="eastAsia"/>
          <w:sz w:val="32"/>
          <w:szCs w:val="32"/>
        </w:rPr>
        <w:t>各部门历年经费使用及结存情况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本部门（单位）</w:t>
      </w:r>
      <w:r w:rsidRPr="00B02FE2">
        <w:rPr>
          <w:rFonts w:ascii="仿宋" w:eastAsia="仿宋" w:hAnsi="仿宋" w:hint="eastAsia"/>
          <w:sz w:val="32"/>
          <w:szCs w:val="32"/>
        </w:rPr>
        <w:t>固定资产情况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02FE2">
        <w:rPr>
          <w:rFonts w:ascii="仿宋" w:eastAsia="仿宋" w:hAnsi="仿宋" w:hint="eastAsia"/>
          <w:sz w:val="32"/>
          <w:szCs w:val="32"/>
        </w:rPr>
        <w:t>离任领导干部个人保管和使用、借用的办公设备等。</w:t>
      </w:r>
    </w:p>
    <w:p w:rsidR="00433FF4" w:rsidRPr="00B02FE2" w:rsidRDefault="00433FF4" w:rsidP="00433FF4">
      <w:pPr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02FE2">
        <w:rPr>
          <w:rFonts w:ascii="仿宋" w:eastAsia="仿宋" w:hAnsi="仿宋" w:cs="宋体" w:hint="eastAsia"/>
          <w:kern w:val="0"/>
          <w:sz w:val="32"/>
          <w:szCs w:val="32"/>
        </w:rPr>
        <w:t>4.文件档案资料。主要包括相关规章制度、上级文件、工作计划和总结</w:t>
      </w:r>
      <w:r>
        <w:rPr>
          <w:rFonts w:ascii="仿宋" w:eastAsia="仿宋" w:hAnsi="仿宋" w:cs="宋体" w:hint="eastAsia"/>
          <w:kern w:val="0"/>
          <w:sz w:val="32"/>
          <w:szCs w:val="32"/>
        </w:rPr>
        <w:t>及</w:t>
      </w:r>
      <w:r w:rsidRPr="00B02FE2">
        <w:rPr>
          <w:rFonts w:ascii="仿宋" w:eastAsia="仿宋" w:hAnsi="仿宋" w:cs="宋体" w:hint="eastAsia"/>
          <w:kern w:val="0"/>
          <w:sz w:val="32"/>
          <w:szCs w:val="32"/>
        </w:rPr>
        <w:t>工作中形成的、有保存价值的文字材料、档案以及图书、音像、图片等档案材料。</w:t>
      </w:r>
    </w:p>
    <w:p w:rsidR="00433FF4" w:rsidRPr="00B02FE2" w:rsidRDefault="00433FF4" w:rsidP="00433FF4">
      <w:pPr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02FE2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5.对外联络工作。主要包括与上级主管部门、其他相关单位的工作联系和相关联系人等情况。</w:t>
      </w:r>
    </w:p>
    <w:p w:rsidR="00433FF4" w:rsidRPr="00B02FE2" w:rsidRDefault="00433FF4" w:rsidP="00433FF4">
      <w:pPr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02FE2">
        <w:rPr>
          <w:rFonts w:ascii="仿宋" w:eastAsia="仿宋" w:hAnsi="仿宋" w:cs="宋体" w:hint="eastAsia"/>
          <w:kern w:val="0"/>
          <w:sz w:val="32"/>
          <w:szCs w:val="32"/>
        </w:rPr>
        <w:t>6.需要交接的其他事项。</w:t>
      </w:r>
    </w:p>
    <w:p w:rsidR="00433FF4" w:rsidRPr="00B02FE2" w:rsidRDefault="00433FF4" w:rsidP="00433FF4">
      <w:pPr>
        <w:spacing w:line="58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02FE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三、交接方式和程序</w:t>
      </w:r>
    </w:p>
    <w:p w:rsidR="00433FF4" w:rsidRPr="00362DA0" w:rsidRDefault="00433FF4" w:rsidP="00433FF4">
      <w:pPr>
        <w:spacing w:line="58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离任干部为移交方，接任干部为接收方</w:t>
      </w:r>
      <w:r w:rsidRPr="00362DA0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7B3009">
        <w:rPr>
          <w:rFonts w:ascii="仿宋" w:eastAsia="仿宋" w:hAnsi="仿宋" w:hint="eastAsia"/>
          <w:color w:val="000000"/>
          <w:sz w:val="32"/>
          <w:szCs w:val="32"/>
        </w:rPr>
        <w:t>离任</w:t>
      </w:r>
      <w:r w:rsidRPr="00362DA0">
        <w:rPr>
          <w:rFonts w:ascii="仿宋" w:eastAsia="仿宋" w:hAnsi="仿宋" w:hint="eastAsia"/>
          <w:color w:val="000000"/>
          <w:sz w:val="32"/>
          <w:szCs w:val="32"/>
        </w:rPr>
        <w:t>干部在接到</w:t>
      </w:r>
      <w:r>
        <w:rPr>
          <w:rFonts w:ascii="仿宋" w:eastAsia="仿宋" w:hAnsi="仿宋" w:hint="eastAsia"/>
          <w:color w:val="000000"/>
          <w:sz w:val="32"/>
          <w:szCs w:val="32"/>
        </w:rPr>
        <w:t>《沈阳音乐学院</w:t>
      </w:r>
      <w:r w:rsidRPr="00362DA0">
        <w:rPr>
          <w:rFonts w:ascii="仿宋" w:eastAsia="仿宋" w:hAnsi="仿宋" w:hint="eastAsia"/>
          <w:color w:val="000000"/>
          <w:sz w:val="32"/>
          <w:szCs w:val="32"/>
        </w:rPr>
        <w:t>干部</w:t>
      </w:r>
      <w:r>
        <w:rPr>
          <w:rFonts w:ascii="仿宋" w:eastAsia="仿宋" w:hAnsi="仿宋" w:hint="eastAsia"/>
          <w:color w:val="000000"/>
          <w:sz w:val="32"/>
          <w:szCs w:val="32"/>
        </w:rPr>
        <w:t>离任交接</w:t>
      </w:r>
      <w:r w:rsidRPr="00362DA0">
        <w:rPr>
          <w:rFonts w:ascii="仿宋" w:eastAsia="仿宋" w:hAnsi="仿宋" w:hint="eastAsia"/>
          <w:color w:val="000000"/>
          <w:sz w:val="32"/>
          <w:szCs w:val="32"/>
        </w:rPr>
        <w:t>通知书</w:t>
      </w:r>
      <w:r>
        <w:rPr>
          <w:rFonts w:ascii="仿宋" w:eastAsia="仿宋" w:hAnsi="仿宋" w:hint="eastAsia"/>
          <w:color w:val="000000"/>
          <w:sz w:val="32"/>
          <w:szCs w:val="32"/>
        </w:rPr>
        <w:t>》</w:t>
      </w:r>
      <w:r w:rsidRPr="00362DA0">
        <w:rPr>
          <w:rFonts w:ascii="仿宋" w:eastAsia="仿宋" w:hAnsi="仿宋" w:hint="eastAsia"/>
          <w:color w:val="000000"/>
          <w:sz w:val="32"/>
          <w:szCs w:val="32"/>
        </w:rPr>
        <w:t>后</w:t>
      </w:r>
      <w:r>
        <w:rPr>
          <w:rFonts w:ascii="仿宋" w:eastAsia="仿宋" w:hAnsi="仿宋" w:hint="eastAsia"/>
          <w:color w:val="000000"/>
          <w:sz w:val="32"/>
          <w:szCs w:val="32"/>
        </w:rPr>
        <w:t>5个工作日</w:t>
      </w:r>
      <w:r w:rsidRPr="007B3009">
        <w:rPr>
          <w:rFonts w:ascii="仿宋" w:eastAsia="仿宋" w:hAnsi="仿宋" w:hint="eastAsia"/>
          <w:color w:val="000000"/>
          <w:sz w:val="32"/>
          <w:szCs w:val="32"/>
        </w:rPr>
        <w:t>内</w:t>
      </w:r>
      <w:r w:rsidRPr="00362DA0">
        <w:rPr>
          <w:rFonts w:ascii="仿宋" w:eastAsia="仿宋" w:hAnsi="仿宋" w:hint="eastAsia"/>
          <w:color w:val="000000"/>
          <w:sz w:val="32"/>
          <w:szCs w:val="32"/>
        </w:rPr>
        <w:t>办结</w:t>
      </w:r>
      <w:r w:rsidRPr="007B3009">
        <w:rPr>
          <w:rFonts w:ascii="仿宋" w:eastAsia="仿宋" w:hAnsi="仿宋" w:hint="eastAsia"/>
          <w:color w:val="000000"/>
          <w:sz w:val="32"/>
          <w:szCs w:val="32"/>
        </w:rPr>
        <w:t>交接手续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362DA0">
        <w:rPr>
          <w:rFonts w:ascii="仿宋" w:eastAsia="仿宋" w:hAnsi="仿宋" w:hint="eastAsia"/>
          <w:color w:val="000000"/>
          <w:sz w:val="32"/>
          <w:szCs w:val="32"/>
        </w:rPr>
        <w:t>如因特殊原因不能按期完成交接的，经</w:t>
      </w:r>
      <w:r>
        <w:rPr>
          <w:rFonts w:ascii="仿宋" w:eastAsia="仿宋" w:hAnsi="仿宋" w:hint="eastAsia"/>
          <w:color w:val="000000"/>
          <w:sz w:val="32"/>
          <w:szCs w:val="32"/>
        </w:rPr>
        <w:t>分管领导批准</w:t>
      </w:r>
      <w:r w:rsidRPr="00362DA0">
        <w:rPr>
          <w:rFonts w:ascii="仿宋" w:eastAsia="仿宋" w:hAnsi="仿宋" w:hint="eastAsia"/>
          <w:color w:val="000000"/>
          <w:sz w:val="32"/>
          <w:szCs w:val="32"/>
        </w:rPr>
        <w:t>，可适当延长</w:t>
      </w:r>
      <w:r>
        <w:rPr>
          <w:rFonts w:ascii="仿宋" w:eastAsia="仿宋" w:hAnsi="仿宋" w:hint="eastAsia"/>
          <w:color w:val="000000"/>
          <w:sz w:val="32"/>
          <w:szCs w:val="32"/>
        </w:rPr>
        <w:t>时间</w:t>
      </w:r>
      <w:r w:rsidRPr="00362DA0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33FF4" w:rsidRPr="00B02FE2" w:rsidRDefault="00433FF4" w:rsidP="00433FF4">
      <w:pPr>
        <w:spacing w:line="5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离任、接任干部按照工作交接的内容，如实填写《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沈阳音乐学院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干部离任交接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表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》，在离任交接完成后署名确认。如交接内容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较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多，离任干部还可提供交接清单或交接报告进行详细说明。</w:t>
      </w:r>
    </w:p>
    <w:p w:rsidR="00433FF4" w:rsidRPr="00B02FE2" w:rsidRDefault="00433FF4" w:rsidP="00433FF4">
      <w:pPr>
        <w:spacing w:line="5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《离任交接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表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》一式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份，由离任、接任干部共同填写。在离任交接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完成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后由离任干部、接任干部、党委组织部各存一份。</w:t>
      </w:r>
    </w:p>
    <w:p w:rsidR="00433FF4" w:rsidRPr="005438C4" w:rsidRDefault="00433FF4" w:rsidP="00433FF4">
      <w:pPr>
        <w:spacing w:line="58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438C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四、交接注意事项及纪律要求</w:t>
      </w:r>
    </w:p>
    <w:p w:rsidR="00433FF4" w:rsidRPr="00B02FE2" w:rsidRDefault="00433FF4" w:rsidP="00433FF4">
      <w:pPr>
        <w:spacing w:line="5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离任干部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必须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严肃认真地履行交接手续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保证按时交接和交接</w:t>
      </w:r>
      <w:r w:rsidRPr="00362DA0">
        <w:rPr>
          <w:rFonts w:ascii="仿宋" w:eastAsia="仿宋" w:hAnsi="仿宋" w:hint="eastAsia"/>
          <w:color w:val="000000"/>
          <w:sz w:val="32"/>
          <w:szCs w:val="32"/>
        </w:rPr>
        <w:t>事项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362DA0">
        <w:rPr>
          <w:rFonts w:ascii="仿宋" w:eastAsia="仿宋" w:hAnsi="仿宋" w:hint="eastAsia"/>
          <w:color w:val="000000"/>
          <w:sz w:val="32"/>
          <w:szCs w:val="32"/>
        </w:rPr>
        <w:t>资料的真实性</w:t>
      </w:r>
      <w:r>
        <w:rPr>
          <w:rFonts w:ascii="仿宋" w:eastAsia="仿宋" w:hAnsi="仿宋" w:hint="eastAsia"/>
          <w:color w:val="000000"/>
          <w:sz w:val="32"/>
          <w:szCs w:val="32"/>
        </w:rPr>
        <w:t>和</w:t>
      </w:r>
      <w:r w:rsidRPr="00362DA0">
        <w:rPr>
          <w:rFonts w:ascii="仿宋" w:eastAsia="仿宋" w:hAnsi="仿宋" w:hint="eastAsia"/>
          <w:color w:val="000000"/>
          <w:sz w:val="32"/>
          <w:szCs w:val="32"/>
        </w:rPr>
        <w:t>完整性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在交接期间不得决定“三重一大”事项，严禁突击开支。</w:t>
      </w:r>
    </w:p>
    <w:p w:rsidR="00433FF4" w:rsidRPr="00B02FE2" w:rsidRDefault="00433FF4" w:rsidP="00433FF4">
      <w:pPr>
        <w:spacing w:line="5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Pr="00362DA0">
        <w:rPr>
          <w:rFonts w:ascii="仿宋" w:eastAsia="仿宋" w:hAnsi="仿宋" w:hint="eastAsia"/>
          <w:color w:val="000000"/>
          <w:sz w:val="32"/>
          <w:szCs w:val="32"/>
        </w:rPr>
        <w:t>交接双方</w:t>
      </w:r>
      <w:r>
        <w:rPr>
          <w:rFonts w:ascii="仿宋" w:eastAsia="仿宋" w:hAnsi="仿宋" w:hint="eastAsia"/>
          <w:color w:val="000000"/>
          <w:sz w:val="32"/>
          <w:szCs w:val="32"/>
        </w:rPr>
        <w:t>必须</w:t>
      </w:r>
      <w:r w:rsidRPr="00362DA0">
        <w:rPr>
          <w:rFonts w:ascii="仿宋" w:eastAsia="仿宋" w:hAnsi="仿宋" w:hint="eastAsia"/>
          <w:color w:val="000000"/>
          <w:sz w:val="32"/>
          <w:szCs w:val="32"/>
        </w:rPr>
        <w:t>当面</w:t>
      </w:r>
      <w:r>
        <w:rPr>
          <w:rFonts w:ascii="仿宋" w:eastAsia="仿宋" w:hAnsi="仿宋" w:hint="eastAsia"/>
          <w:color w:val="000000"/>
          <w:sz w:val="32"/>
          <w:szCs w:val="32"/>
        </w:rPr>
        <w:t>交清有关工作，对涉及账目、</w:t>
      </w:r>
      <w:r w:rsidRPr="00362DA0">
        <w:rPr>
          <w:rFonts w:ascii="仿宋" w:eastAsia="仿宋" w:hAnsi="仿宋" w:hint="eastAsia"/>
          <w:color w:val="000000"/>
          <w:sz w:val="32"/>
          <w:szCs w:val="32"/>
        </w:rPr>
        <w:t>票据、</w:t>
      </w:r>
      <w:r>
        <w:rPr>
          <w:rFonts w:ascii="仿宋" w:eastAsia="仿宋" w:hAnsi="仿宋" w:hint="eastAsia"/>
          <w:color w:val="000000"/>
          <w:sz w:val="32"/>
          <w:szCs w:val="32"/>
        </w:rPr>
        <w:t>国有资产、</w:t>
      </w:r>
      <w:r w:rsidRPr="00362DA0">
        <w:rPr>
          <w:rFonts w:ascii="仿宋" w:eastAsia="仿宋" w:hAnsi="仿宋" w:hint="eastAsia"/>
          <w:color w:val="000000"/>
          <w:sz w:val="32"/>
          <w:szCs w:val="32"/>
        </w:rPr>
        <w:t>印章等</w:t>
      </w:r>
      <w:r>
        <w:rPr>
          <w:rFonts w:ascii="仿宋" w:eastAsia="仿宋" w:hAnsi="仿宋" w:hint="eastAsia"/>
          <w:color w:val="000000"/>
          <w:sz w:val="32"/>
          <w:szCs w:val="32"/>
        </w:rPr>
        <w:t>要当面点清。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离任干部所在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部门（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领导班子成员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有关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工作人员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有责任积极配合交接工作。</w:t>
      </w:r>
    </w:p>
    <w:p w:rsidR="00433FF4" w:rsidRPr="00B02FE2" w:rsidRDefault="00433FF4" w:rsidP="00433FF4">
      <w:pPr>
        <w:spacing w:line="5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对离任交接后发现的遗漏事项，离任干部必须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及时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配合做好补充交接工作。</w:t>
      </w:r>
    </w:p>
    <w:p w:rsidR="00433FF4" w:rsidRDefault="00433FF4" w:rsidP="00433FF4">
      <w:pPr>
        <w:spacing w:line="5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接任干部暂时不能到位的，学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院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或有关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部门（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应指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定工作接收人，督促离任干部和接收人履行工作交接手续。</w:t>
      </w:r>
    </w:p>
    <w:p w:rsidR="00433FF4" w:rsidRPr="00B02FE2" w:rsidRDefault="00433FF4" w:rsidP="00433FF4">
      <w:pPr>
        <w:spacing w:line="5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5.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对正在进行机构调整的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部门（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，离任干部和接任干部应该相互配合，保证资产划拨、人员划转等工作的顺利完成。</w:t>
      </w:r>
    </w:p>
    <w:p w:rsidR="00433FF4" w:rsidRPr="00B02FE2" w:rsidRDefault="00433FF4" w:rsidP="00433FF4">
      <w:pPr>
        <w:spacing w:line="5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6.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由学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院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部门（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配备的办公设备和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用品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，离任干部不得带走；确因工作需要移至校内其他单位的，应按学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院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有关规定办理资产转移手续。</w:t>
      </w:r>
    </w:p>
    <w:p w:rsidR="00433FF4" w:rsidRPr="00B02FE2" w:rsidRDefault="00433FF4" w:rsidP="00433FF4">
      <w:pPr>
        <w:spacing w:line="5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7.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对交接手续不完善或交接中出现的问题，有关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部门（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和个人必须及时如实向上级组织和领导汇报，由有关领导协调处理。</w:t>
      </w:r>
    </w:p>
    <w:p w:rsidR="00433FF4" w:rsidRPr="00B02FE2" w:rsidRDefault="00433FF4" w:rsidP="00433FF4">
      <w:pPr>
        <w:spacing w:line="5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8.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干部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离任交接情况作为学院党委考核评价干部的依据之一，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对于无故拒不履行交接手续或交接工作不负责、不彻底的干部，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将</w:t>
      </w:r>
      <w:r w:rsidRPr="00B02F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予以批评教育，直至进行组织处理。</w:t>
      </w:r>
    </w:p>
    <w:p w:rsidR="00433FF4" w:rsidRPr="0056697F" w:rsidRDefault="00433FF4" w:rsidP="00433FF4">
      <w:pPr>
        <w:spacing w:line="58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6697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五、本办法自发布之日起施行，《沈阳音乐学院领导干部离任工作交接办法（试行）》（沈音党发〔</w:t>
      </w:r>
      <w:r w:rsidRPr="0056697F">
        <w:rPr>
          <w:rFonts w:ascii="黑体" w:eastAsia="黑体" w:hAnsi="黑体" w:cs="宋体"/>
          <w:color w:val="000000"/>
          <w:kern w:val="0"/>
          <w:sz w:val="32"/>
          <w:szCs w:val="32"/>
        </w:rPr>
        <w:t>20</w:t>
      </w:r>
      <w:r w:rsidRPr="0056697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16〕40号）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同时</w:t>
      </w:r>
      <w:r w:rsidRPr="0056697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废止。</w:t>
      </w:r>
    </w:p>
    <w:p w:rsidR="00433FF4" w:rsidRDefault="00433FF4" w:rsidP="00433FF4">
      <w:pPr>
        <w:spacing w:line="580" w:lineRule="exact"/>
        <w:jc w:val="left"/>
        <w:rPr>
          <w:rFonts w:ascii="黑体" w:eastAsia="黑体" w:hAnsi="ˎ̥" w:cs="宋体" w:hint="eastAsia"/>
          <w:color w:val="000000"/>
          <w:kern w:val="0"/>
          <w:sz w:val="32"/>
          <w:szCs w:val="32"/>
        </w:rPr>
      </w:pPr>
    </w:p>
    <w:p w:rsidR="00433FF4" w:rsidRPr="0056697F" w:rsidRDefault="00433FF4" w:rsidP="00433FF4">
      <w:pPr>
        <w:spacing w:line="5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6697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Pr="0056697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沈阳音乐学院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领导</w:t>
      </w:r>
      <w:r w:rsidRPr="0056697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干部离任交接通知书</w:t>
      </w:r>
    </w:p>
    <w:p w:rsidR="00433FF4" w:rsidRPr="0056697F" w:rsidRDefault="00433FF4" w:rsidP="00433FF4">
      <w:pPr>
        <w:spacing w:line="580" w:lineRule="exact"/>
        <w:ind w:firstLineChars="500" w:firstLine="160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6697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Pr="0056697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沈阳音乐学院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领导</w:t>
      </w:r>
      <w:r w:rsidRPr="0056697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干部离任交接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表</w:t>
      </w:r>
    </w:p>
    <w:p w:rsidR="00433FF4" w:rsidRDefault="00433FF4" w:rsidP="00433FF4">
      <w:pPr>
        <w:spacing w:line="600" w:lineRule="exact"/>
        <w:jc w:val="left"/>
        <w:rPr>
          <w:rFonts w:ascii="黑体" w:eastAsia="黑体" w:hAnsi="ˎ̥" w:cs="宋体" w:hint="eastAsia"/>
          <w:color w:val="000000"/>
          <w:kern w:val="0"/>
          <w:sz w:val="32"/>
          <w:szCs w:val="32"/>
        </w:rPr>
      </w:pPr>
    </w:p>
    <w:p w:rsidR="00433FF4" w:rsidRDefault="00433FF4" w:rsidP="00433FF4">
      <w:pPr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F76D7" w:rsidRDefault="00CF76D7" w:rsidP="00433FF4"/>
    <w:sectPr w:rsidR="00CF76D7" w:rsidSect="006E2C26">
      <w:footerReference w:type="default" r:id="rId6"/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36" w:rsidRDefault="00C27536" w:rsidP="00393349">
      <w:r>
        <w:separator/>
      </w:r>
    </w:p>
  </w:endnote>
  <w:endnote w:type="continuationSeparator" w:id="0">
    <w:p w:rsidR="00C27536" w:rsidRDefault="00C27536" w:rsidP="00393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5766"/>
      <w:docPartObj>
        <w:docPartGallery w:val="Page Numbers (Bottom of Page)"/>
        <w:docPartUnique/>
      </w:docPartObj>
    </w:sdtPr>
    <w:sdtContent>
      <w:p w:rsidR="00CE4F76" w:rsidRDefault="00A71EDD">
        <w:pPr>
          <w:pStyle w:val="a4"/>
          <w:jc w:val="center"/>
        </w:pPr>
        <w:fldSimple w:instr=" PAGE   \* MERGEFORMAT ">
          <w:r w:rsidR="0074387A" w:rsidRPr="0074387A">
            <w:rPr>
              <w:noProof/>
              <w:lang w:val="zh-CN"/>
            </w:rPr>
            <w:t>1</w:t>
          </w:r>
        </w:fldSimple>
      </w:p>
    </w:sdtContent>
  </w:sdt>
  <w:p w:rsidR="00CE4F76" w:rsidRDefault="00CE4F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36" w:rsidRDefault="00C27536" w:rsidP="00393349">
      <w:r>
        <w:separator/>
      </w:r>
    </w:p>
  </w:footnote>
  <w:footnote w:type="continuationSeparator" w:id="0">
    <w:p w:rsidR="00C27536" w:rsidRDefault="00C27536" w:rsidP="00393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FF4"/>
    <w:rsid w:val="00057005"/>
    <w:rsid w:val="00393349"/>
    <w:rsid w:val="00433FF4"/>
    <w:rsid w:val="006E2C26"/>
    <w:rsid w:val="0074387A"/>
    <w:rsid w:val="00746BB9"/>
    <w:rsid w:val="00751BA5"/>
    <w:rsid w:val="0077501F"/>
    <w:rsid w:val="007F3071"/>
    <w:rsid w:val="00A11A6F"/>
    <w:rsid w:val="00A71EDD"/>
    <w:rsid w:val="00C27536"/>
    <w:rsid w:val="00CE4F76"/>
    <w:rsid w:val="00CF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3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3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2020-07-28T05:23:00Z</cp:lastPrinted>
  <dcterms:created xsi:type="dcterms:W3CDTF">2020-07-28T05:08:00Z</dcterms:created>
  <dcterms:modified xsi:type="dcterms:W3CDTF">2020-10-16T06:07:00Z</dcterms:modified>
</cp:coreProperties>
</file>